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85" w:rsidRPr="001F5BD2" w:rsidRDefault="00804385" w:rsidP="008445DB">
      <w:pPr>
        <w:rPr>
          <w:rFonts w:ascii="Arial" w:hAnsi="Arial" w:cs="Arial"/>
          <w:b/>
          <w:sz w:val="16"/>
          <w:szCs w:val="16"/>
        </w:rPr>
      </w:pPr>
    </w:p>
    <w:p w:rsidR="00804385" w:rsidRPr="001F5BD2" w:rsidRDefault="005A5A2E" w:rsidP="008445DB">
      <w:pPr>
        <w:rPr>
          <w:rFonts w:ascii="Arial" w:hAnsi="Arial" w:cs="Arial"/>
          <w:b/>
          <w:sz w:val="16"/>
          <w:szCs w:val="16"/>
        </w:rPr>
      </w:pPr>
      <w:r w:rsidRPr="00B801B6">
        <w:rPr>
          <w:rFonts w:ascii="Arial" w:hAnsi="Arial" w:cs="Arial"/>
          <w:b/>
          <w:sz w:val="16"/>
          <w:szCs w:val="16"/>
          <w:lang w:val="en-GB"/>
        </w:rPr>
        <w:t>Make:</w:t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  <w:r w:rsidRPr="00B801B6">
        <w:rPr>
          <w:rFonts w:ascii="Arial" w:hAnsi="Arial" w:cs="Arial"/>
          <w:b/>
          <w:sz w:val="16"/>
          <w:szCs w:val="16"/>
          <w:lang w:val="en-GB"/>
        </w:rPr>
        <w:t>Wilkhahn</w:t>
      </w:r>
    </w:p>
    <w:p w:rsidR="00804385" w:rsidRPr="001F5BD2" w:rsidRDefault="005A5A2E" w:rsidP="008445DB">
      <w:pPr>
        <w:rPr>
          <w:rFonts w:ascii="Arial" w:hAnsi="Arial" w:cs="Arial"/>
          <w:b/>
          <w:sz w:val="16"/>
          <w:szCs w:val="16"/>
        </w:rPr>
      </w:pPr>
      <w:r w:rsidRPr="00B801B6">
        <w:rPr>
          <w:rFonts w:ascii="Arial" w:hAnsi="Arial" w:cs="Arial"/>
          <w:b/>
          <w:sz w:val="16"/>
          <w:szCs w:val="16"/>
          <w:lang w:val="en-GB"/>
        </w:rPr>
        <w:t>Model:</w:t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  <w:r w:rsidRPr="00B801B6">
        <w:rPr>
          <w:rFonts w:ascii="Arial" w:hAnsi="Arial" w:cs="Arial"/>
          <w:b/>
          <w:sz w:val="16"/>
          <w:szCs w:val="16"/>
          <w:lang w:val="en-GB"/>
        </w:rPr>
        <w:t xml:space="preserve">Graph conference chair </w:t>
      </w:r>
    </w:p>
    <w:p w:rsidR="00804385" w:rsidRPr="0053725A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Design:</w:t>
      </w:r>
      <w:r w:rsidR="0053725A" w:rsidRPr="0053725A">
        <w:rPr>
          <w:rFonts w:ascii="Arial" w:hAnsi="Arial" w:cs="Arial"/>
          <w:sz w:val="16"/>
          <w:szCs w:val="16"/>
        </w:rPr>
        <w:t xml:space="preserve"> </w:t>
      </w:r>
      <w:r w:rsidRPr="00B801B6">
        <w:rPr>
          <w:rFonts w:ascii="Arial" w:hAnsi="Arial" w:cs="Arial"/>
          <w:sz w:val="16"/>
          <w:szCs w:val="16"/>
          <w:lang w:val="en-GB"/>
        </w:rPr>
        <w:t>jehs + laub</w:t>
      </w: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</w:p>
    <w:p w:rsidR="00804385" w:rsidRPr="001F5BD2" w:rsidRDefault="00590EDF" w:rsidP="00130A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495425" cy="1894748"/>
            <wp:effectExtent l="19050" t="0" r="9525" b="0"/>
            <wp:docPr id="1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06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597343" cy="1990535"/>
            <wp:effectExtent l="19050" t="0" r="2857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43" cy="199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495425" cy="1972806"/>
            <wp:effectExtent l="19050" t="0" r="9525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7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5A5A2E" w:rsidP="00130AAE">
      <w:pPr>
        <w:rPr>
          <w:rFonts w:ascii="Arial" w:hAnsi="Arial" w:cs="Arial"/>
          <w:b/>
          <w:sz w:val="16"/>
          <w:szCs w:val="16"/>
        </w:rPr>
      </w:pPr>
      <w:r w:rsidRPr="00B801B6">
        <w:rPr>
          <w:rFonts w:ascii="Arial" w:hAnsi="Arial" w:cs="Arial"/>
          <w:b/>
          <w:sz w:val="16"/>
          <w:szCs w:val="16"/>
          <w:lang w:val="en-GB"/>
        </w:rPr>
        <w:t>Models:</w:t>
      </w:r>
    </w:p>
    <w:p w:rsidR="00804385" w:rsidRPr="001F5BD2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301/5 medium-height backrest</w:t>
      </w:r>
    </w:p>
    <w:p w:rsidR="00804385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301/5 medium-height backrest with base glides</w:t>
      </w:r>
    </w:p>
    <w:p w:rsidR="001D2FDA" w:rsidRPr="001F5BD2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301/5 medium-height backrest with castors</w:t>
      </w:r>
    </w:p>
    <w:p w:rsidR="00804385" w:rsidRPr="001F5BD2" w:rsidRDefault="00590EDF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421225" cy="2191226"/>
            <wp:effectExtent l="19050" t="0" r="7525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25" cy="219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060">
        <w:rPr>
          <w:rFonts w:ascii="Arial" w:hAnsi="Arial" w:cs="Arial"/>
          <w:sz w:val="16"/>
          <w:szCs w:val="16"/>
        </w:rPr>
        <w:t xml:space="preserve"> </w:t>
      </w:r>
      <w:r w:rsidR="009E5EB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494949" cy="2199418"/>
            <wp:effectExtent l="1905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49" cy="219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EB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580960" cy="2293620"/>
            <wp:effectExtent l="19050" t="0" r="19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6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85" w:rsidRPr="001F5BD2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b/>
          <w:sz w:val="16"/>
          <w:szCs w:val="16"/>
          <w:lang w:val="en-GB"/>
        </w:rPr>
        <w:t>Models:</w:t>
      </w:r>
    </w:p>
    <w:p w:rsidR="001D2FDA" w:rsidRPr="001F5BD2" w:rsidRDefault="005A5A2E" w:rsidP="001D2FDA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302/5 high backrest</w:t>
      </w:r>
    </w:p>
    <w:p w:rsidR="001D2FDA" w:rsidRDefault="005A5A2E" w:rsidP="001D2FDA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302/5 medium-height backrest with base glides</w:t>
      </w:r>
    </w:p>
    <w:p w:rsidR="001D2FDA" w:rsidRPr="001F5BD2" w:rsidRDefault="005A5A2E" w:rsidP="001D2FDA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302/5 high backrest with castors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53725A" w:rsidRDefault="005A5A2E" w:rsidP="00130AAE">
      <w:pPr>
        <w:rPr>
          <w:rFonts w:ascii="Arial" w:hAnsi="Arial" w:cs="Arial"/>
          <w:b/>
          <w:sz w:val="16"/>
          <w:szCs w:val="16"/>
        </w:rPr>
      </w:pPr>
      <w:r w:rsidRPr="00B801B6">
        <w:rPr>
          <w:rFonts w:ascii="Arial" w:hAnsi="Arial" w:cs="Arial"/>
          <w:b/>
          <w:sz w:val="16"/>
          <w:szCs w:val="16"/>
          <w:lang w:val="en-GB"/>
        </w:rPr>
        <w:t>Standards / quality labels:</w:t>
      </w:r>
    </w:p>
    <w:p w:rsidR="00804385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DIN EN 13761</w:t>
      </w:r>
    </w:p>
    <w:p w:rsidR="0053725A" w:rsidRPr="001F5BD2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DIN EN 1728</w:t>
      </w:r>
    </w:p>
    <w:p w:rsidR="00804385" w:rsidRPr="001F5BD2" w:rsidRDefault="005A5A2E" w:rsidP="00CE7B99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GS standard (safety tested)</w:t>
      </w:r>
    </w:p>
    <w:p w:rsidR="00804385" w:rsidRDefault="00EC5930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ANSI/BIFMA X</w:t>
      </w:r>
      <w:r w:rsidR="005A5A2E" w:rsidRPr="00B801B6">
        <w:rPr>
          <w:rFonts w:ascii="Arial" w:hAnsi="Arial" w:cs="Arial"/>
          <w:sz w:val="16"/>
          <w:szCs w:val="16"/>
          <w:lang w:val="en-GB"/>
        </w:rPr>
        <w:t>5.1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5A5A2E" w:rsidP="00130AAE">
      <w:pPr>
        <w:rPr>
          <w:rFonts w:ascii="Arial" w:hAnsi="Arial" w:cs="Arial"/>
          <w:b/>
          <w:sz w:val="16"/>
          <w:szCs w:val="16"/>
        </w:rPr>
      </w:pPr>
      <w:r w:rsidRPr="00B801B6">
        <w:rPr>
          <w:rFonts w:ascii="Arial" w:hAnsi="Arial" w:cs="Arial"/>
          <w:b/>
          <w:sz w:val="16"/>
          <w:szCs w:val="16"/>
          <w:lang w:val="en-GB"/>
        </w:rPr>
        <w:t>Chair dimensions:</w:t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</w:p>
    <w:p w:rsidR="00804385" w:rsidRPr="001F5BD2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Seating height</w:t>
      </w:r>
      <w:r w:rsidR="00B801B6" w:rsidRPr="00B801B6">
        <w:rPr>
          <w:rFonts w:ascii="Arial" w:hAnsi="Arial" w:cs="Arial"/>
          <w:sz w:val="16"/>
          <w:szCs w:val="16"/>
          <w:lang w:val="en-GB"/>
        </w:rPr>
        <w:t>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B801B6">
        <w:rPr>
          <w:rFonts w:ascii="Arial" w:hAnsi="Arial" w:cs="Arial"/>
          <w:sz w:val="16"/>
          <w:szCs w:val="16"/>
          <w:lang w:val="en-GB"/>
        </w:rPr>
        <w:t>43 cm (standard), 44 cm (with base glides), 45 cm (with castors)</w:t>
      </w:r>
    </w:p>
    <w:p w:rsidR="00804385" w:rsidRPr="001F5BD2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Total height (model 301/5): 102 cm (standard), 103 cm (with base glides), 104 cm (with castors)</w:t>
      </w:r>
    </w:p>
    <w:p w:rsidR="00804385" w:rsidRPr="001F5BD2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Total height (model 302/5): 125 cm (standard), 126 cm (with base glides), 127 cm (with castors)</w:t>
      </w:r>
    </w:p>
    <w:p w:rsidR="00804385" w:rsidRPr="001F5BD2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Width: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B801B6">
        <w:rPr>
          <w:rFonts w:ascii="Arial" w:hAnsi="Arial" w:cs="Arial"/>
          <w:sz w:val="16"/>
          <w:szCs w:val="16"/>
          <w:lang w:val="en-GB"/>
        </w:rPr>
        <w:t>62 cm</w:t>
      </w:r>
    </w:p>
    <w:p w:rsidR="00804385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Depth:</w:t>
      </w:r>
      <w:r w:rsidR="001D2FDA">
        <w:rPr>
          <w:rFonts w:ascii="Arial" w:hAnsi="Arial" w:cs="Arial"/>
          <w:sz w:val="16"/>
          <w:szCs w:val="16"/>
        </w:rPr>
        <w:t xml:space="preserve"> </w:t>
      </w:r>
      <w:r w:rsidRPr="00B801B6">
        <w:rPr>
          <w:rFonts w:ascii="Arial" w:hAnsi="Arial" w:cs="Arial"/>
          <w:sz w:val="16"/>
          <w:szCs w:val="16"/>
          <w:lang w:val="en-GB"/>
        </w:rPr>
        <w:t>64 cm</w:t>
      </w:r>
    </w:p>
    <w:p w:rsidR="00804385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T</w:t>
      </w:r>
      <w:r w:rsidR="00EC5930">
        <w:rPr>
          <w:rFonts w:ascii="Arial" w:hAnsi="Arial" w:cs="Arial"/>
          <w:sz w:val="16"/>
          <w:szCs w:val="16"/>
          <w:lang w:val="en-GB"/>
        </w:rPr>
        <w:t>he seating height is measured</w:t>
      </w:r>
      <w:r w:rsidRPr="00B801B6">
        <w:rPr>
          <w:rFonts w:ascii="Arial" w:hAnsi="Arial" w:cs="Arial"/>
          <w:sz w:val="16"/>
          <w:szCs w:val="16"/>
          <w:lang w:val="en-GB"/>
        </w:rPr>
        <w:t xml:space="preserve"> under load with DIN testing equipment </w:t>
      </w:r>
    </w:p>
    <w:p w:rsidR="00804385" w:rsidRPr="001F5BD2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Total height, width and depth are the minimum dimensions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b/>
          <w:sz w:val="16"/>
          <w:szCs w:val="16"/>
          <w:lang w:val="en-GB"/>
        </w:rPr>
        <w:t>Weight: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DC2341" w:rsidRDefault="005A5A2E" w:rsidP="00130AAE">
      <w:pPr>
        <w:rPr>
          <w:rFonts w:ascii="Arial" w:hAnsi="Arial" w:cs="Arial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>From 17.1 kg to 17.9 kg (depending on the model and design without packaging)</w:t>
      </w:r>
      <w:r w:rsidR="00804385" w:rsidRPr="00DC2341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5A5A2E" w:rsidP="00130AAE">
      <w:pPr>
        <w:rPr>
          <w:rFonts w:ascii="Arial" w:hAnsi="Arial" w:cs="Arial"/>
          <w:b/>
          <w:sz w:val="16"/>
          <w:szCs w:val="16"/>
        </w:rPr>
      </w:pPr>
      <w:r w:rsidRPr="00B801B6">
        <w:rPr>
          <w:rFonts w:ascii="Arial" w:hAnsi="Arial" w:cs="Arial"/>
          <w:b/>
          <w:sz w:val="16"/>
          <w:szCs w:val="16"/>
          <w:lang w:val="en-GB"/>
        </w:rPr>
        <w:t>Description:</w:t>
      </w:r>
      <w:r w:rsidR="00804385" w:rsidRPr="001F5BD2">
        <w:rPr>
          <w:rFonts w:ascii="Arial" w:hAnsi="Arial" w:cs="Arial"/>
          <w:b/>
          <w:sz w:val="16"/>
          <w:szCs w:val="16"/>
        </w:rPr>
        <w:t xml:space="preserve"> </w:t>
      </w:r>
    </w:p>
    <w:p w:rsidR="002662B7" w:rsidRDefault="005A5A2E" w:rsidP="002662B7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Formal, distinctive conference chair</w:t>
      </w:r>
      <w:r w:rsidR="002662B7">
        <w:rPr>
          <w:rFonts w:ascii="Frutiger-Light" w:eastAsia="Calibri" w:hAnsi="Frutiger-Light" w:cs="Frutiger-Light"/>
          <w:sz w:val="16"/>
          <w:szCs w:val="16"/>
        </w:rPr>
        <w:t xml:space="preserve"> </w:t>
      </w:r>
    </w:p>
    <w:p w:rsidR="00297860" w:rsidRDefault="00BF0423" w:rsidP="00297860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Swivel mounted</w:t>
      </w:r>
    </w:p>
    <w:p w:rsidR="00BC02DE" w:rsidRPr="00BC02DE" w:rsidRDefault="005A5A2E" w:rsidP="002662B7">
      <w:pPr>
        <w:overflowPunct/>
        <w:textAlignment w:val="auto"/>
        <w:rPr>
          <w:rFonts w:ascii="Frutiger-Light" w:eastAsia="Calibri" w:hAnsi="Frutiger-Light" w:cs="Frutiger-Light"/>
          <w:color w:val="FF0000"/>
          <w:sz w:val="16"/>
          <w:szCs w:val="16"/>
        </w:rPr>
      </w:pPr>
      <w:r w:rsidRPr="00B801B6">
        <w:rPr>
          <w:rFonts w:ascii="Arial" w:hAnsi="Arial" w:cs="Arial"/>
          <w:sz w:val="16"/>
          <w:szCs w:val="16"/>
          <w:lang w:val="en-GB"/>
        </w:rPr>
        <w:t xml:space="preserve">Three-dimensional sprung </w:t>
      </w:r>
      <w:r w:rsidR="00EC5930">
        <w:rPr>
          <w:rFonts w:ascii="Arial" w:hAnsi="Arial" w:cs="Arial"/>
          <w:sz w:val="16"/>
          <w:szCs w:val="16"/>
          <w:lang w:val="en-GB"/>
        </w:rPr>
        <w:t>design</w:t>
      </w:r>
      <w:r w:rsidRPr="00B801B6">
        <w:rPr>
          <w:rFonts w:ascii="Arial" w:hAnsi="Arial" w:cs="Arial"/>
          <w:sz w:val="16"/>
          <w:szCs w:val="16"/>
          <w:lang w:val="en-GB"/>
        </w:rPr>
        <w:t xml:space="preserve"> due to three-point support with a rear spring strut</w:t>
      </w:r>
    </w:p>
    <w:p w:rsidR="00297860" w:rsidRDefault="005A5A2E" w:rsidP="00297860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Superb, sprung comfort which is elastic at the sides</w:t>
      </w:r>
      <w:r w:rsidR="00297860">
        <w:rPr>
          <w:rFonts w:ascii="Frutiger-Light" w:eastAsia="Calibri" w:hAnsi="Frutiger-Light" w:cs="Frutiger-Light"/>
          <w:sz w:val="16"/>
          <w:szCs w:val="16"/>
        </w:rPr>
        <w:t xml:space="preserve"> </w:t>
      </w:r>
    </w:p>
    <w:p w:rsidR="00297860" w:rsidRDefault="005A5A2E" w:rsidP="00297860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lastRenderedPageBreak/>
        <w:t>Sop</w:t>
      </w:r>
      <w:r w:rsidR="00EC5930">
        <w:rPr>
          <w:rFonts w:ascii="Frutiger-Light" w:eastAsia="Calibri" w:hAnsi="Frutiger-Light" w:cs="Frutiger-Light"/>
          <w:sz w:val="16"/>
          <w:szCs w:val="16"/>
          <w:lang w:val="en-GB"/>
        </w:rPr>
        <w:t>histicated upholstery</w:t>
      </w:r>
    </w:p>
    <w:p w:rsidR="002E4E78" w:rsidRDefault="005A5A2E" w:rsidP="002662B7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Armrests stylishly link the seat and backrest</w:t>
      </w:r>
      <w:r w:rsidR="002662B7">
        <w:rPr>
          <w:rFonts w:ascii="Frutiger-Light" w:eastAsia="Calibri" w:hAnsi="Frutiger-Light" w:cs="Frutiger-Light"/>
          <w:sz w:val="16"/>
          <w:szCs w:val="16"/>
        </w:rPr>
        <w:t xml:space="preserve"> </w:t>
      </w:r>
    </w:p>
    <w:p w:rsidR="002E4E78" w:rsidRDefault="002E4E78" w:rsidP="002662B7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</w:p>
    <w:p w:rsidR="002E7710" w:rsidRPr="002E7710" w:rsidRDefault="005A5A2E" w:rsidP="002662B7">
      <w:pPr>
        <w:overflowPunct/>
        <w:textAlignment w:val="auto"/>
        <w:rPr>
          <w:rFonts w:ascii="Frutiger-Light" w:eastAsia="Calibri" w:hAnsi="Frutiger-Light" w:cs="Frutiger-Light"/>
          <w:b/>
          <w:sz w:val="16"/>
          <w:szCs w:val="16"/>
        </w:rPr>
      </w:pPr>
      <w:r w:rsidRPr="00B801B6">
        <w:rPr>
          <w:rFonts w:ascii="Frutiger-Light" w:eastAsia="Calibri" w:hAnsi="Frutiger-Light" w:cs="Frutiger-Light"/>
          <w:b/>
          <w:sz w:val="16"/>
          <w:szCs w:val="16"/>
          <w:lang w:val="en-GB"/>
        </w:rPr>
        <w:t>Frame:</w:t>
      </w:r>
    </w:p>
    <w:p w:rsidR="002E4E78" w:rsidRDefault="005A5A2E" w:rsidP="002E4E7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Four-</w:t>
      </w:r>
      <w:r w:rsidR="00B801B6" w:rsidRPr="00B801B6">
        <w:rPr>
          <w:rFonts w:ascii="Frutiger-Light" w:eastAsia="Calibri" w:hAnsi="Frutiger-Light" w:cs="Frutiger-Light"/>
          <w:sz w:val="16"/>
          <w:szCs w:val="16"/>
          <w:lang w:val="en-GB"/>
        </w:rPr>
        <w:t>star base</w:t>
      </w:r>
      <w:r w:rsidR="00EC5930">
        <w:rPr>
          <w:rFonts w:ascii="Frutiger-Light" w:eastAsia="Calibri" w:hAnsi="Frutiger-Light" w:cs="Frutiger-Light"/>
          <w:sz w:val="16"/>
          <w:szCs w:val="16"/>
          <w:lang w:val="en-GB"/>
        </w:rPr>
        <w:t xml:space="preserve"> 755 m</w:t>
      </w: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 xml:space="preserve">m in diameter </w:t>
      </w:r>
      <w:r w:rsidR="00B801B6" w:rsidRPr="00B801B6">
        <w:rPr>
          <w:rFonts w:ascii="Frutiger-Light" w:eastAsia="Calibri" w:hAnsi="Frutiger-Light" w:cs="Frutiger-Light"/>
          <w:sz w:val="16"/>
          <w:szCs w:val="16"/>
          <w:lang w:val="en-GB"/>
        </w:rPr>
        <w:t xml:space="preserve">made of die-cast aluminium with coating </w:t>
      </w: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(signal white or black)</w:t>
      </w:r>
    </w:p>
    <w:p w:rsidR="00826FE5" w:rsidRDefault="005A5A2E" w:rsidP="002E4E7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Optional:</w:t>
      </w:r>
      <w:r w:rsidR="00826FE5"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="00B801B6" w:rsidRPr="00B801B6">
        <w:rPr>
          <w:rFonts w:ascii="Frutiger-Light" w:eastAsia="Calibri" w:hAnsi="Frutiger-Light" w:cs="Frutiger-Light"/>
          <w:sz w:val="16"/>
          <w:szCs w:val="16"/>
          <w:lang w:val="en-GB"/>
        </w:rPr>
        <w:t>p</w:t>
      </w: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olished star base</w:t>
      </w:r>
    </w:p>
    <w:p w:rsidR="002E7710" w:rsidRDefault="005A5A2E" w:rsidP="002E4E7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Optional:</w:t>
      </w:r>
      <w:r w:rsidR="002E7710"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="00B801B6" w:rsidRPr="00B801B6">
        <w:rPr>
          <w:rFonts w:ascii="Frutiger-Light" w:eastAsia="Calibri" w:hAnsi="Frutiger-Light" w:cs="Frutiger-Light"/>
          <w:sz w:val="16"/>
          <w:szCs w:val="16"/>
          <w:lang w:val="en-GB"/>
        </w:rPr>
        <w:t>b</w:t>
      </w: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right, chrome-plated star base</w:t>
      </w:r>
    </w:p>
    <w:p w:rsidR="002E4E78" w:rsidRDefault="005A5A2E" w:rsidP="002E4E7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Standard type:</w:t>
      </w:r>
      <w:r w:rsidR="002E7710"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black, multi-purpose glides made of plastic for all types of flooring</w:t>
      </w:r>
    </w:p>
    <w:p w:rsidR="0093732D" w:rsidRDefault="005A5A2E" w:rsidP="002E4E7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Optional:</w:t>
      </w:r>
      <w:r w:rsidR="002E4E78"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="00B801B6" w:rsidRPr="00B801B6">
        <w:rPr>
          <w:rFonts w:ascii="Frutiger-Light" w:eastAsia="Calibri" w:hAnsi="Frutiger-Light" w:cs="Frutiger-Light"/>
          <w:sz w:val="16"/>
          <w:szCs w:val="16"/>
          <w:lang w:val="en-GB"/>
        </w:rPr>
        <w:t>m</w:t>
      </w:r>
      <w:r w:rsidR="002B19C8" w:rsidRPr="00B801B6">
        <w:rPr>
          <w:rFonts w:ascii="Frutiger-Light" w:eastAsia="Calibri" w:hAnsi="Frutiger-Light" w:cs="Frutiger-Light"/>
          <w:sz w:val="16"/>
          <w:szCs w:val="16"/>
          <w:lang w:val="en-GB"/>
        </w:rPr>
        <w:t xml:space="preserve">att </w:t>
      </w:r>
      <w:r w:rsidR="00B801B6" w:rsidRPr="00B801B6">
        <w:rPr>
          <w:rFonts w:ascii="Frutiger-Light" w:eastAsia="Calibri" w:hAnsi="Frutiger-Light" w:cs="Frutiger-Light"/>
          <w:sz w:val="16"/>
          <w:szCs w:val="16"/>
          <w:lang w:val="en-GB"/>
        </w:rPr>
        <w:t>chrome</w:t>
      </w: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 xml:space="preserve">-plated base glides with a larger </w:t>
      </w:r>
      <w:r w:rsidR="002B19C8" w:rsidRPr="00B801B6">
        <w:rPr>
          <w:rFonts w:ascii="Frutiger-Light" w:eastAsia="Calibri" w:hAnsi="Frutiger-Light" w:cs="Frutiger-Light"/>
          <w:sz w:val="16"/>
          <w:szCs w:val="16"/>
          <w:lang w:val="en-GB"/>
        </w:rPr>
        <w:t xml:space="preserve">area for </w:t>
      </w:r>
      <w:r w:rsidR="00B801B6" w:rsidRPr="00B801B6">
        <w:rPr>
          <w:rFonts w:ascii="Frutiger-Light" w:eastAsia="Calibri" w:hAnsi="Frutiger-Light" w:cs="Frutiger-Light"/>
          <w:sz w:val="16"/>
          <w:szCs w:val="16"/>
          <w:lang w:val="en-GB"/>
        </w:rPr>
        <w:t xml:space="preserve">the chair to stand on for </w:t>
      </w:r>
      <w:r w:rsidR="002B19C8" w:rsidRPr="00B801B6">
        <w:rPr>
          <w:rFonts w:ascii="Frutiger-Light" w:eastAsia="Calibri" w:hAnsi="Frutiger-Light" w:cs="Frutiger-Light"/>
          <w:sz w:val="16"/>
          <w:szCs w:val="16"/>
          <w:lang w:val="en-GB"/>
        </w:rPr>
        <w:t>sensitive flooring when polished star bases are chosen</w:t>
      </w:r>
    </w:p>
    <w:p w:rsidR="002E7710" w:rsidRDefault="002B19C8" w:rsidP="002E4E7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Optional:</w:t>
      </w:r>
      <w:r w:rsidR="0093732D"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="00B801B6" w:rsidRPr="00B801B6">
        <w:rPr>
          <w:rFonts w:ascii="Frutiger-Light" w:eastAsia="Calibri" w:hAnsi="Frutiger-Light" w:cs="Frutiger-Light"/>
          <w:sz w:val="16"/>
          <w:szCs w:val="16"/>
          <w:lang w:val="en-GB"/>
        </w:rPr>
        <w:t>b</w:t>
      </w: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 xml:space="preserve">right chrome-plated base glides with a larger </w:t>
      </w:r>
      <w:r w:rsidR="00B801B6" w:rsidRPr="00B801B6">
        <w:rPr>
          <w:rFonts w:ascii="Frutiger-Light" w:eastAsia="Calibri" w:hAnsi="Frutiger-Light" w:cs="Frutiger-Light"/>
          <w:sz w:val="16"/>
          <w:szCs w:val="16"/>
          <w:lang w:val="en-GB"/>
        </w:rPr>
        <w:t xml:space="preserve">area for the chair to stand on for </w:t>
      </w: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sensitive flooring when bright chrome-plated star bases are chosen</w:t>
      </w:r>
      <w:r w:rsidR="002E7710">
        <w:rPr>
          <w:rFonts w:ascii="Frutiger-Light" w:eastAsia="Calibri" w:hAnsi="Frutiger-Light" w:cs="Frutiger-Light"/>
          <w:sz w:val="16"/>
          <w:szCs w:val="16"/>
        </w:rPr>
        <w:t xml:space="preserve"> </w:t>
      </w:r>
    </w:p>
    <w:p w:rsidR="002E7710" w:rsidRDefault="00B801B6" w:rsidP="00EC5930">
      <w:pPr>
        <w:overflowPunct/>
        <w:ind w:firstLine="708"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Glides:</w:t>
      </w:r>
      <w:r w:rsidR="00567403"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="002B19C8" w:rsidRPr="00B801B6">
        <w:rPr>
          <w:rFonts w:ascii="Frutiger-Light" w:eastAsia="Calibri" w:hAnsi="Frutiger-Light" w:cs="Frutiger-Light"/>
          <w:sz w:val="16"/>
          <w:szCs w:val="16"/>
          <w:lang w:val="en-GB"/>
        </w:rPr>
        <w:t>black polyamide for carpets</w:t>
      </w:r>
    </w:p>
    <w:p w:rsidR="002E7710" w:rsidRDefault="00B801B6" w:rsidP="00EC5930">
      <w:pPr>
        <w:overflowPunct/>
        <w:ind w:firstLine="708"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Glides</w:t>
      </w:r>
      <w:r w:rsidR="002B19C8" w:rsidRPr="00B801B6">
        <w:rPr>
          <w:rFonts w:ascii="Frutiger-Light" w:eastAsia="Calibri" w:hAnsi="Frutiger-Light" w:cs="Frutiger-Light"/>
          <w:sz w:val="16"/>
          <w:szCs w:val="16"/>
          <w:lang w:val="en-GB"/>
        </w:rPr>
        <w:t>:</w:t>
      </w:r>
      <w:r w:rsidR="00567403"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="002B19C8" w:rsidRPr="00B801B6">
        <w:rPr>
          <w:rFonts w:ascii="Frutiger-Light" w:eastAsia="Calibri" w:hAnsi="Frutiger-Light" w:cs="Frutiger-Light"/>
          <w:sz w:val="16"/>
          <w:szCs w:val="16"/>
          <w:lang w:val="en-GB"/>
        </w:rPr>
        <w:t>soft TPU for hard flooring (e.g. stone)</w:t>
      </w:r>
      <w:r w:rsidR="002E4E78">
        <w:rPr>
          <w:rFonts w:ascii="Frutiger-Light" w:eastAsia="Calibri" w:hAnsi="Frutiger-Light" w:cs="Frutiger-Light"/>
          <w:sz w:val="16"/>
          <w:szCs w:val="16"/>
        </w:rPr>
        <w:t xml:space="preserve"> </w:t>
      </w:r>
    </w:p>
    <w:p w:rsidR="002E7710" w:rsidRDefault="00B801B6" w:rsidP="00EC5930">
      <w:pPr>
        <w:overflowPunct/>
        <w:ind w:firstLine="708"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Glides</w:t>
      </w:r>
      <w:r w:rsidR="002B19C8" w:rsidRPr="00B801B6">
        <w:rPr>
          <w:rFonts w:ascii="Frutiger-Light" w:eastAsia="Calibri" w:hAnsi="Frutiger-Light" w:cs="Frutiger-Light"/>
          <w:sz w:val="16"/>
          <w:szCs w:val="16"/>
          <w:lang w:val="en-GB"/>
        </w:rPr>
        <w:t>:</w:t>
      </w:r>
      <w:r w:rsidR="00567403"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f</w:t>
      </w:r>
      <w:r w:rsidR="002B19C8" w:rsidRPr="00B801B6">
        <w:rPr>
          <w:rFonts w:ascii="Frutiger-Light" w:eastAsia="Calibri" w:hAnsi="Frutiger-Light" w:cs="Frutiger-Light"/>
          <w:sz w:val="16"/>
          <w:szCs w:val="16"/>
          <w:lang w:val="en-GB"/>
        </w:rPr>
        <w:t>elt for wooden flooring (e.g. parquet)</w:t>
      </w:r>
    </w:p>
    <w:p w:rsidR="00826FE5" w:rsidRDefault="002B19C8" w:rsidP="002E4E7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Optional:</w:t>
      </w:r>
      <w:r w:rsidR="002E4E78"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castors in line with DIN EN 1335 and ANSI BIFMA X 5.1 for conference chairs</w:t>
      </w:r>
      <w:r w:rsidR="00EC5930">
        <w:rPr>
          <w:rFonts w:ascii="Frutiger-Light" w:eastAsia="Calibri" w:hAnsi="Frutiger-Light" w:cs="Frutiger-Light"/>
          <w:sz w:val="16"/>
          <w:szCs w:val="16"/>
          <w:lang w:val="en-GB"/>
        </w:rPr>
        <w:t xml:space="preserve">. </w:t>
      </w: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Twin wheel swivel castors with load-dependent braking, made of black polyamide in line with DIN EN 12529, with black polyurethane coating for both hard and soft floors</w:t>
      </w:r>
    </w:p>
    <w:p w:rsidR="0093732D" w:rsidRPr="00EE53F4" w:rsidRDefault="002B19C8" w:rsidP="00EC5930">
      <w:pPr>
        <w:overflowPunct/>
        <w:ind w:firstLine="708"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Castors</w:t>
      </w:r>
      <w:r w:rsidR="00EC5930">
        <w:rPr>
          <w:rFonts w:ascii="Frutiger-Light" w:eastAsia="Calibri" w:hAnsi="Frutiger-Light" w:cs="Frutiger-Light"/>
          <w:sz w:val="16"/>
          <w:szCs w:val="16"/>
          <w:lang w:val="en-GB"/>
        </w:rPr>
        <w:t>:</w:t>
      </w: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 xml:space="preserve"> black plastic shells</w:t>
      </w:r>
      <w:r w:rsidR="00DA5B4B" w:rsidRPr="00B801B6">
        <w:rPr>
          <w:rFonts w:ascii="Frutiger-Light" w:eastAsia="Calibri" w:hAnsi="Frutiger-Light" w:cs="Frutiger-Light"/>
          <w:sz w:val="16"/>
          <w:szCs w:val="16"/>
          <w:lang w:val="en-GB"/>
        </w:rPr>
        <w:t xml:space="preserve"> and a chrome-plated ring when the star base is coated or bright chrome-plated</w:t>
      </w:r>
      <w:r w:rsidR="00567403" w:rsidRPr="00EE53F4">
        <w:rPr>
          <w:rFonts w:ascii="Frutiger-Light" w:eastAsia="Calibri" w:hAnsi="Frutiger-Light" w:cs="Frutiger-Light"/>
          <w:sz w:val="16"/>
          <w:szCs w:val="16"/>
        </w:rPr>
        <w:t xml:space="preserve"> </w:t>
      </w:r>
    </w:p>
    <w:p w:rsidR="00EE53F4" w:rsidRPr="00EE53F4" w:rsidRDefault="00DA5B4B" w:rsidP="00EC5930">
      <w:pPr>
        <w:overflowPunct/>
        <w:ind w:firstLine="708"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Castors</w:t>
      </w:r>
      <w:r w:rsidR="00EC5930">
        <w:rPr>
          <w:rFonts w:ascii="Frutiger-Light" w:eastAsia="Calibri" w:hAnsi="Frutiger-Light" w:cs="Frutiger-Light"/>
          <w:sz w:val="16"/>
          <w:szCs w:val="16"/>
          <w:lang w:val="en-GB"/>
        </w:rPr>
        <w:t xml:space="preserve">: </w:t>
      </w: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>black plastic shells with matt chrome-plated ring</w:t>
      </w:r>
      <w:r w:rsidR="00B801B6" w:rsidRPr="00B801B6">
        <w:rPr>
          <w:rFonts w:ascii="Frutiger-Light" w:eastAsia="Calibri" w:hAnsi="Frutiger-Light" w:cs="Frutiger-Light"/>
          <w:sz w:val="16"/>
          <w:szCs w:val="16"/>
          <w:lang w:val="en-GB"/>
        </w:rPr>
        <w:t>s</w:t>
      </w:r>
      <w:r w:rsidRPr="00B801B6">
        <w:rPr>
          <w:rFonts w:ascii="Frutiger-Light" w:eastAsia="Calibri" w:hAnsi="Frutiger-Light" w:cs="Frutiger-Light"/>
          <w:sz w:val="16"/>
          <w:szCs w:val="16"/>
          <w:lang w:val="en-GB"/>
        </w:rPr>
        <w:t xml:space="preserve"> when the star base is polished</w:t>
      </w:r>
      <w:r w:rsidR="00EE53F4" w:rsidRPr="00EE53F4">
        <w:rPr>
          <w:rFonts w:ascii="Frutiger-Light" w:eastAsia="Calibri" w:hAnsi="Frutiger-Light" w:cs="Frutiger-Light"/>
          <w:sz w:val="16"/>
          <w:szCs w:val="16"/>
        </w:rPr>
        <w:t xml:space="preserve"> </w:t>
      </w:r>
    </w:p>
    <w:p w:rsidR="009B334C" w:rsidRDefault="00DA5B4B" w:rsidP="009B334C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Swivel-mounted column with Y-shaped seat bearer made of die-cast aluminium, surface is the same as the frame</w:t>
      </w:r>
    </w:p>
    <w:p w:rsidR="009B334C" w:rsidRPr="009B334C" w:rsidRDefault="00DA5B4B" w:rsidP="00567403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Permanently elastic, rubber/metal connecting elements</w:t>
      </w:r>
    </w:p>
    <w:p w:rsidR="00567403" w:rsidRPr="009B334C" w:rsidRDefault="00DA5B4B" w:rsidP="00567403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Sprung elastic strut made of top-quality spring steel in black</w:t>
      </w:r>
      <w:r w:rsidR="00567403" w:rsidRPr="009B334C">
        <w:rPr>
          <w:rFonts w:ascii="Frutiger-Light" w:eastAsia="Calibri" w:hAnsi="Frutiger-Light" w:cs="Frutiger-Light"/>
          <w:sz w:val="16"/>
          <w:szCs w:val="16"/>
        </w:rPr>
        <w:t xml:space="preserve"> </w:t>
      </w:r>
    </w:p>
    <w:p w:rsidR="009B334C" w:rsidRPr="009B334C" w:rsidRDefault="00DA5B4B" w:rsidP="00567403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Optional:</w:t>
      </w:r>
      <w:r w:rsidR="009B334C" w:rsidRPr="009B334C"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 xml:space="preserve">swivel-return mechanism (only in the standard version – or </w:t>
      </w:r>
      <w:r w:rsidR="001A54DE" w:rsidRPr="001A54DE">
        <w:rPr>
          <w:rFonts w:ascii="Frutiger-Light" w:eastAsia="Calibri" w:hAnsi="Frutiger-Light" w:cs="Frutiger-Light"/>
          <w:sz w:val="16"/>
          <w:szCs w:val="16"/>
          <w:lang w:val="en-GB"/>
        </w:rPr>
        <w:t xml:space="preserve">with </w:t>
      </w: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base glides)</w:t>
      </w:r>
    </w:p>
    <w:p w:rsidR="002662B7" w:rsidRPr="001F5BD2" w:rsidRDefault="002662B7" w:rsidP="002662B7">
      <w:pPr>
        <w:rPr>
          <w:rFonts w:ascii="Arial" w:hAnsi="Arial" w:cs="Arial"/>
          <w:sz w:val="16"/>
          <w:szCs w:val="16"/>
        </w:rPr>
      </w:pPr>
    </w:p>
    <w:p w:rsidR="00804385" w:rsidRPr="001F5BD2" w:rsidRDefault="000C7060" w:rsidP="00130A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GB"/>
        </w:rPr>
        <w:t>S</w:t>
      </w:r>
      <w:r w:rsidR="00DA5B4B" w:rsidRPr="001A54DE">
        <w:rPr>
          <w:rFonts w:ascii="Arial" w:hAnsi="Arial" w:cs="Arial"/>
          <w:b/>
          <w:sz w:val="16"/>
          <w:szCs w:val="16"/>
          <w:lang w:val="en-GB"/>
        </w:rPr>
        <w:t>eat and back:</w:t>
      </w:r>
    </w:p>
    <w:p w:rsidR="00D33EDB" w:rsidRDefault="000C7060" w:rsidP="002E7710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  <w:lang w:val="en-GB"/>
        </w:rPr>
        <w:t>S</w:t>
      </w:r>
      <w:r w:rsidR="00DA5B4B" w:rsidRPr="001A54DE">
        <w:rPr>
          <w:rFonts w:ascii="Frutiger-Light" w:eastAsia="Calibri" w:hAnsi="Frutiger-Light" w:cs="Frutiger-Light"/>
          <w:sz w:val="16"/>
          <w:szCs w:val="16"/>
          <w:lang w:val="en-GB"/>
        </w:rPr>
        <w:t>eat and back are connected via the armrests</w:t>
      </w:r>
    </w:p>
    <w:p w:rsidR="001014CB" w:rsidRDefault="00DA5B4B" w:rsidP="002E7710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Seat and backrest frame made of metal</w:t>
      </w:r>
    </w:p>
    <w:p w:rsidR="001014CB" w:rsidRDefault="00DA5B4B" w:rsidP="002E7710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Leaf-sprung frame</w:t>
      </w:r>
    </w:p>
    <w:p w:rsidR="00EC5930" w:rsidRDefault="00EC5930" w:rsidP="00EC5930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Additional cushioning</w:t>
      </w:r>
      <w:r>
        <w:rPr>
          <w:rFonts w:ascii="Frutiger-Light" w:eastAsia="Calibri" w:hAnsi="Frutiger-Light" w:cs="Frutiger-Light"/>
          <w:sz w:val="16"/>
          <w:szCs w:val="16"/>
        </w:rPr>
        <w:t xml:space="preserve"> </w:t>
      </w:r>
    </w:p>
    <w:p w:rsidR="001014CB" w:rsidRDefault="00DA5B4B" w:rsidP="001014CB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Fully</w:t>
      </w:r>
      <w:r w:rsidR="000C7060">
        <w:rPr>
          <w:rFonts w:ascii="Frutiger-Light" w:eastAsia="Calibri" w:hAnsi="Frutiger-Light" w:cs="Frutiger-Light"/>
          <w:sz w:val="16"/>
          <w:szCs w:val="16"/>
          <w:lang w:val="en-GB"/>
        </w:rPr>
        <w:t xml:space="preserve"> </w:t>
      </w: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upholstered</w:t>
      </w:r>
      <w:r w:rsidR="000C7060">
        <w:rPr>
          <w:rFonts w:ascii="Frutiger-Light" w:eastAsia="Calibri" w:hAnsi="Frutiger-Light" w:cs="Frutiger-Light"/>
          <w:sz w:val="16"/>
          <w:szCs w:val="16"/>
          <w:lang w:val="en-GB"/>
        </w:rPr>
        <w:t xml:space="preserve"> </w:t>
      </w: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with</w:t>
      </w:r>
      <w:r w:rsidR="000C7060">
        <w:rPr>
          <w:rFonts w:ascii="Frutiger-Light" w:eastAsia="Calibri" w:hAnsi="Frutiger-Light" w:cs="Frutiger-Light"/>
          <w:sz w:val="16"/>
          <w:szCs w:val="16"/>
          <w:lang w:val="en-GB"/>
        </w:rPr>
        <w:t xml:space="preserve"> </w:t>
      </w: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polyurethane</w:t>
      </w:r>
    </w:p>
    <w:p w:rsidR="00804385" w:rsidRDefault="00DA5B4B" w:rsidP="009C097B">
      <w:pPr>
        <w:rPr>
          <w:rFonts w:ascii="Arial" w:hAnsi="Arial" w:cs="Arial"/>
          <w:sz w:val="16"/>
          <w:szCs w:val="16"/>
        </w:rPr>
      </w:pPr>
      <w:r w:rsidRPr="001A54DE">
        <w:rPr>
          <w:rFonts w:ascii="Arial" w:hAnsi="Arial" w:cs="Arial"/>
          <w:sz w:val="16"/>
          <w:szCs w:val="16"/>
          <w:lang w:val="en-GB"/>
        </w:rPr>
        <w:t xml:space="preserve">Seat and back cushioning </w:t>
      </w:r>
      <w:r w:rsidR="001A54DE" w:rsidRPr="001A54DE">
        <w:rPr>
          <w:rFonts w:ascii="Arial" w:hAnsi="Arial" w:cs="Arial"/>
          <w:sz w:val="16"/>
          <w:szCs w:val="16"/>
          <w:lang w:val="en-GB"/>
        </w:rPr>
        <w:t>covered in the same material</w:t>
      </w:r>
      <w:r w:rsidRPr="001A54DE">
        <w:rPr>
          <w:rFonts w:ascii="Arial" w:hAnsi="Arial" w:cs="Arial"/>
          <w:sz w:val="16"/>
          <w:szCs w:val="16"/>
          <w:lang w:val="en-GB"/>
        </w:rPr>
        <w:t xml:space="preserve"> from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the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Wilkhahn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fabric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collection</w:t>
      </w:r>
    </w:p>
    <w:p w:rsidR="00C45F89" w:rsidRPr="001F5BD2" w:rsidRDefault="00DA5B4B" w:rsidP="00C45F89">
      <w:pPr>
        <w:rPr>
          <w:rFonts w:ascii="Arial" w:hAnsi="Arial" w:cs="Arial"/>
          <w:sz w:val="16"/>
          <w:szCs w:val="16"/>
        </w:rPr>
      </w:pPr>
      <w:r w:rsidRPr="001A54DE">
        <w:rPr>
          <w:rFonts w:ascii="Arial" w:hAnsi="Arial" w:cs="Arial"/>
          <w:sz w:val="16"/>
          <w:szCs w:val="16"/>
          <w:lang w:val="en-GB"/>
        </w:rPr>
        <w:t>Optional:</w:t>
      </w:r>
      <w:r w:rsidR="00C45F89" w:rsidRPr="001F5BD2">
        <w:rPr>
          <w:rFonts w:ascii="Arial" w:hAnsi="Arial" w:cs="Arial"/>
          <w:sz w:val="16"/>
          <w:szCs w:val="16"/>
        </w:rPr>
        <w:t xml:space="preserve"> </w:t>
      </w:r>
      <w:r w:rsidR="001A54DE" w:rsidRPr="001A54DE">
        <w:rPr>
          <w:rFonts w:ascii="Arial" w:hAnsi="Arial" w:cs="Arial"/>
          <w:sz w:val="16"/>
          <w:szCs w:val="16"/>
          <w:lang w:val="en-GB"/>
        </w:rPr>
        <w:t>l</w:t>
      </w:r>
      <w:r w:rsidRPr="001A54DE">
        <w:rPr>
          <w:rFonts w:ascii="Arial" w:hAnsi="Arial" w:cs="Arial"/>
          <w:sz w:val="16"/>
          <w:szCs w:val="16"/>
          <w:lang w:val="en-GB"/>
        </w:rPr>
        <w:t>eather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cover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from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the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Wilkhahn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leather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collection</w:t>
      </w:r>
    </w:p>
    <w:p w:rsidR="00C45F89" w:rsidRPr="001F5BD2" w:rsidRDefault="00DA5B4B" w:rsidP="00C45F89">
      <w:pPr>
        <w:rPr>
          <w:rFonts w:ascii="Arial" w:hAnsi="Arial" w:cs="Arial"/>
          <w:sz w:val="16"/>
          <w:szCs w:val="16"/>
        </w:rPr>
      </w:pPr>
      <w:r w:rsidRPr="001A54DE">
        <w:rPr>
          <w:rFonts w:ascii="Arial" w:hAnsi="Arial" w:cs="Arial"/>
          <w:sz w:val="16"/>
          <w:szCs w:val="16"/>
          <w:lang w:val="en-GB"/>
        </w:rPr>
        <w:t>Optional:</w:t>
      </w:r>
      <w:r w:rsidR="00C45F89" w:rsidRPr="001F5BD2">
        <w:rPr>
          <w:rFonts w:ascii="Arial" w:hAnsi="Arial" w:cs="Arial"/>
          <w:sz w:val="16"/>
          <w:szCs w:val="16"/>
        </w:rPr>
        <w:t xml:space="preserve"> </w:t>
      </w:r>
      <w:r w:rsidR="00EC5930">
        <w:rPr>
          <w:rFonts w:ascii="Arial" w:hAnsi="Arial" w:cs="Arial"/>
          <w:sz w:val="16"/>
          <w:szCs w:val="16"/>
          <w:lang w:val="en-GB"/>
        </w:rPr>
        <w:t>f</w:t>
      </w:r>
      <w:r w:rsidRPr="001A54DE">
        <w:rPr>
          <w:rFonts w:ascii="Arial" w:hAnsi="Arial" w:cs="Arial"/>
          <w:sz w:val="16"/>
          <w:szCs w:val="16"/>
          <w:lang w:val="en-GB"/>
        </w:rPr>
        <w:t xml:space="preserve">abric or leather </w:t>
      </w:r>
      <w:r w:rsidR="001A54DE" w:rsidRPr="001A54DE">
        <w:rPr>
          <w:rFonts w:ascii="Arial" w:hAnsi="Arial" w:cs="Arial"/>
          <w:sz w:val="16"/>
          <w:szCs w:val="16"/>
          <w:lang w:val="en-GB"/>
        </w:rPr>
        <w:t>cover to customer preferences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Wilkhahn will check material’s suitability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AE5965" w:rsidRDefault="00DA5B4B" w:rsidP="00130AAE">
      <w:pPr>
        <w:rPr>
          <w:rFonts w:ascii="Arial" w:hAnsi="Arial" w:cs="Arial"/>
          <w:b/>
          <w:sz w:val="16"/>
          <w:szCs w:val="16"/>
        </w:rPr>
      </w:pPr>
      <w:r w:rsidRPr="001A54DE">
        <w:rPr>
          <w:rFonts w:ascii="Arial" w:hAnsi="Arial" w:cs="Arial"/>
          <w:b/>
          <w:sz w:val="16"/>
          <w:szCs w:val="16"/>
          <w:lang w:val="en-GB"/>
        </w:rPr>
        <w:t>Cushioning:</w:t>
      </w:r>
    </w:p>
    <w:p w:rsidR="00804385" w:rsidRDefault="00DA5B4B" w:rsidP="00130AAE">
      <w:pPr>
        <w:rPr>
          <w:rFonts w:ascii="Arial" w:hAnsi="Arial" w:cs="Arial"/>
          <w:sz w:val="16"/>
          <w:szCs w:val="16"/>
        </w:rPr>
      </w:pPr>
      <w:r w:rsidRPr="001A54DE">
        <w:rPr>
          <w:rFonts w:ascii="Arial" w:hAnsi="Arial" w:cs="Arial"/>
          <w:sz w:val="16"/>
          <w:szCs w:val="16"/>
          <w:lang w:val="en-GB"/>
        </w:rPr>
        <w:t>All foam used is CFC-free</w:t>
      </w:r>
      <w:r w:rsidR="00804385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DA5B4B" w:rsidP="00130AAE">
      <w:pPr>
        <w:rPr>
          <w:rFonts w:ascii="Arial" w:hAnsi="Arial" w:cs="Arial"/>
          <w:b/>
          <w:sz w:val="16"/>
          <w:szCs w:val="16"/>
        </w:rPr>
      </w:pPr>
      <w:r w:rsidRPr="001A54DE">
        <w:rPr>
          <w:rFonts w:ascii="Arial" w:hAnsi="Arial" w:cs="Arial"/>
          <w:b/>
          <w:sz w:val="16"/>
          <w:szCs w:val="16"/>
          <w:lang w:val="en-GB"/>
        </w:rPr>
        <w:t>Shipment method:</w:t>
      </w:r>
    </w:p>
    <w:p w:rsidR="00804385" w:rsidRPr="001F5BD2" w:rsidRDefault="00EC5930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Fully assembled</w:t>
      </w:r>
      <w:r w:rsidR="00DA5B4B" w:rsidRPr="001A54DE">
        <w:rPr>
          <w:rFonts w:ascii="Arial" w:hAnsi="Arial" w:cs="Arial"/>
          <w:sz w:val="16"/>
          <w:szCs w:val="16"/>
          <w:lang w:val="en-GB"/>
        </w:rPr>
        <w:t xml:space="preserve"> in a box</w:t>
      </w:r>
    </w:p>
    <w:p w:rsidR="00804385" w:rsidRDefault="00DA5B4B" w:rsidP="00130AAE">
      <w:pPr>
        <w:rPr>
          <w:rFonts w:ascii="Arial" w:hAnsi="Arial" w:cs="Arial"/>
          <w:sz w:val="16"/>
          <w:szCs w:val="16"/>
        </w:rPr>
      </w:pPr>
      <w:r w:rsidRPr="001A54DE">
        <w:rPr>
          <w:rFonts w:ascii="Arial" w:hAnsi="Arial" w:cs="Arial"/>
          <w:sz w:val="16"/>
          <w:szCs w:val="16"/>
          <w:lang w:val="en-GB"/>
        </w:rPr>
        <w:t>Packaging sizes:</w:t>
      </w:r>
    </w:p>
    <w:p w:rsidR="002662B7" w:rsidRPr="00EC5930" w:rsidRDefault="00DA5B4B" w:rsidP="002662B7">
      <w:pPr>
        <w:rPr>
          <w:rFonts w:ascii="Arial" w:hAnsi="Arial" w:cs="Arial"/>
          <w:sz w:val="16"/>
          <w:szCs w:val="16"/>
        </w:rPr>
      </w:pPr>
      <w:r w:rsidRPr="00EC5930">
        <w:rPr>
          <w:rFonts w:ascii="Arial" w:hAnsi="Arial" w:cs="Arial"/>
          <w:sz w:val="16"/>
          <w:szCs w:val="16"/>
          <w:lang w:val="en-GB"/>
        </w:rPr>
        <w:t>301/5 medium-height backrest:</w:t>
      </w:r>
      <w:r w:rsidR="0014179D" w:rsidRPr="00EC5930">
        <w:rPr>
          <w:rFonts w:ascii="Arial" w:hAnsi="Arial" w:cs="Arial"/>
          <w:sz w:val="16"/>
          <w:szCs w:val="16"/>
        </w:rPr>
        <w:t xml:space="preserve"> </w:t>
      </w:r>
      <w:r w:rsidR="00EC5930" w:rsidRPr="00EC5930">
        <w:rPr>
          <w:rFonts w:ascii="Arial" w:hAnsi="Arial" w:cs="Arial"/>
          <w:sz w:val="16"/>
          <w:szCs w:val="16"/>
          <w:lang w:val="en-GB"/>
        </w:rPr>
        <w:t>710 x 710 x 1070 m</w:t>
      </w:r>
      <w:r w:rsidRPr="00EC5930">
        <w:rPr>
          <w:rFonts w:ascii="Arial" w:hAnsi="Arial" w:cs="Arial"/>
          <w:sz w:val="16"/>
          <w:szCs w:val="16"/>
          <w:lang w:val="en-GB"/>
        </w:rPr>
        <w:t>m</w:t>
      </w:r>
    </w:p>
    <w:p w:rsidR="002662B7" w:rsidRPr="00EC5930" w:rsidRDefault="00DA5B4B" w:rsidP="002662B7">
      <w:pPr>
        <w:rPr>
          <w:rFonts w:ascii="Arial" w:hAnsi="Arial" w:cs="Arial"/>
          <w:sz w:val="16"/>
          <w:szCs w:val="16"/>
        </w:rPr>
      </w:pPr>
      <w:r w:rsidRPr="00EC5930">
        <w:rPr>
          <w:rFonts w:ascii="Arial" w:hAnsi="Arial" w:cs="Arial"/>
          <w:sz w:val="16"/>
          <w:szCs w:val="16"/>
          <w:lang w:val="en-GB"/>
        </w:rPr>
        <w:t>302/5 high backrest</w:t>
      </w:r>
      <w:r w:rsidR="001A54DE" w:rsidRPr="00EC5930">
        <w:rPr>
          <w:rFonts w:ascii="Arial" w:hAnsi="Arial" w:cs="Arial"/>
          <w:sz w:val="16"/>
          <w:szCs w:val="16"/>
          <w:lang w:val="en-GB"/>
        </w:rPr>
        <w:t>:</w:t>
      </w:r>
      <w:r w:rsidR="002662B7" w:rsidRPr="00EC5930">
        <w:rPr>
          <w:rFonts w:ascii="Arial" w:hAnsi="Arial" w:cs="Arial"/>
          <w:sz w:val="16"/>
          <w:szCs w:val="16"/>
        </w:rPr>
        <w:t xml:space="preserve"> </w:t>
      </w:r>
      <w:r w:rsidR="00EC5930" w:rsidRPr="00EC5930">
        <w:rPr>
          <w:rFonts w:ascii="Arial" w:hAnsi="Arial" w:cs="Arial"/>
          <w:sz w:val="16"/>
          <w:szCs w:val="16"/>
          <w:lang w:val="en-GB"/>
        </w:rPr>
        <w:t>710 x 710 x 1300 m</w:t>
      </w:r>
      <w:r w:rsidRPr="00EC5930">
        <w:rPr>
          <w:rFonts w:ascii="Arial" w:hAnsi="Arial" w:cs="Arial"/>
          <w:sz w:val="16"/>
          <w:szCs w:val="16"/>
          <w:lang w:val="en-GB"/>
        </w:rPr>
        <w:t>m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DA5B4B" w:rsidP="00130AAE">
      <w:pPr>
        <w:rPr>
          <w:rFonts w:ascii="Arial" w:hAnsi="Arial" w:cs="Arial"/>
          <w:b/>
          <w:sz w:val="16"/>
          <w:szCs w:val="16"/>
        </w:rPr>
      </w:pPr>
      <w:r w:rsidRPr="001A54DE">
        <w:rPr>
          <w:rFonts w:ascii="Arial" w:hAnsi="Arial" w:cs="Arial"/>
          <w:b/>
          <w:sz w:val="16"/>
          <w:szCs w:val="16"/>
          <w:lang w:val="en-GB"/>
        </w:rPr>
        <w:t>Armrests:</w:t>
      </w:r>
    </w:p>
    <w:p w:rsidR="00E52E68" w:rsidRDefault="000C7060" w:rsidP="00D33EDB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>
        <w:rPr>
          <w:rFonts w:ascii="Frutiger-Light" w:eastAsia="Calibri" w:hAnsi="Frutiger-Light" w:cs="Frutiger-Light"/>
          <w:sz w:val="16"/>
          <w:szCs w:val="16"/>
          <w:lang w:val="en-GB"/>
        </w:rPr>
        <w:t>A</w:t>
      </w:r>
      <w:r w:rsidR="00DA5B4B" w:rsidRPr="001A54DE">
        <w:rPr>
          <w:rFonts w:ascii="Frutiger-Light" w:eastAsia="Calibri" w:hAnsi="Frutiger-Light" w:cs="Frutiger-Light"/>
          <w:sz w:val="16"/>
          <w:szCs w:val="16"/>
          <w:lang w:val="en-GB"/>
        </w:rPr>
        <w:t>rmrests connec</w:t>
      </w:r>
      <w:r w:rsidR="00EC5930">
        <w:rPr>
          <w:rFonts w:ascii="Frutiger-Light" w:eastAsia="Calibri" w:hAnsi="Frutiger-Light" w:cs="Frutiger-Light"/>
          <w:sz w:val="16"/>
          <w:szCs w:val="16"/>
          <w:lang w:val="en-GB"/>
        </w:rPr>
        <w:t>t the seat and the back, finish</w:t>
      </w:r>
      <w:r w:rsidR="00DA5B4B" w:rsidRPr="001A54DE">
        <w:rPr>
          <w:rFonts w:ascii="Frutiger-Light" w:eastAsia="Calibri" w:hAnsi="Frutiger-Light" w:cs="Frutiger-Light"/>
          <w:sz w:val="16"/>
          <w:szCs w:val="16"/>
          <w:lang w:val="en-GB"/>
        </w:rPr>
        <w:t xml:space="preserve"> is the same as the frame</w:t>
      </w:r>
    </w:p>
    <w:p w:rsidR="00804385" w:rsidRDefault="00DA5B4B" w:rsidP="00D33EDB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Die-cast aluminium</w:t>
      </w:r>
      <w:r w:rsidR="000C7060">
        <w:rPr>
          <w:rFonts w:ascii="Frutiger-Light" w:eastAsia="Calibri" w:hAnsi="Frutiger-Light" w:cs="Frutiger-Light"/>
          <w:sz w:val="16"/>
          <w:szCs w:val="16"/>
          <w:lang w:val="en-GB"/>
        </w:rPr>
        <w:t xml:space="preserve"> </w:t>
      </w: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armrests coated (signal</w:t>
      </w:r>
      <w:r w:rsidR="000C7060">
        <w:rPr>
          <w:rFonts w:ascii="Frutiger-Light" w:eastAsia="Calibri" w:hAnsi="Frutiger-Light" w:cs="Frutiger-Light"/>
          <w:sz w:val="16"/>
          <w:szCs w:val="16"/>
          <w:lang w:val="en-GB"/>
        </w:rPr>
        <w:t xml:space="preserve"> </w:t>
      </w: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white or black)</w:t>
      </w:r>
      <w:r w:rsidR="00D33EDB">
        <w:rPr>
          <w:rFonts w:ascii="Frutiger-Light" w:eastAsia="Calibri" w:hAnsi="Frutiger-Light" w:cs="Frutiger-Light"/>
          <w:sz w:val="16"/>
          <w:szCs w:val="16"/>
        </w:rPr>
        <w:t xml:space="preserve"> </w:t>
      </w:r>
    </w:p>
    <w:p w:rsidR="00E52E68" w:rsidRDefault="00DA5B4B" w:rsidP="00E52E6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Optional:</w:t>
      </w:r>
      <w:r w:rsidR="00E52E68"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="001A54DE" w:rsidRPr="001A54DE">
        <w:rPr>
          <w:rFonts w:ascii="Frutiger-Light" w:eastAsia="Calibri" w:hAnsi="Frutiger-Light" w:cs="Frutiger-Light"/>
          <w:sz w:val="16"/>
          <w:szCs w:val="16"/>
          <w:lang w:val="en-GB"/>
        </w:rPr>
        <w:t>p</w:t>
      </w: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olished</w:t>
      </w:r>
      <w:r w:rsidR="000C7060">
        <w:rPr>
          <w:rFonts w:ascii="Frutiger-Light" w:eastAsia="Calibri" w:hAnsi="Frutiger-Light" w:cs="Frutiger-Light"/>
          <w:sz w:val="16"/>
          <w:szCs w:val="16"/>
          <w:lang w:val="en-GB"/>
        </w:rPr>
        <w:t xml:space="preserve"> </w:t>
      </w: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armrests</w:t>
      </w:r>
    </w:p>
    <w:p w:rsidR="00E52E68" w:rsidRDefault="00DA5B4B" w:rsidP="00E52E68">
      <w:pPr>
        <w:overflowPunct/>
        <w:textAlignment w:val="auto"/>
        <w:rPr>
          <w:rFonts w:ascii="Frutiger-Light" w:eastAsia="Calibri" w:hAnsi="Frutiger-Light" w:cs="Frutiger-Light"/>
          <w:sz w:val="16"/>
          <w:szCs w:val="16"/>
        </w:rPr>
      </w:pP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Optional:</w:t>
      </w:r>
      <w:r w:rsidR="00E52E68">
        <w:rPr>
          <w:rFonts w:ascii="Frutiger-Light" w:eastAsia="Calibri" w:hAnsi="Frutiger-Light" w:cs="Frutiger-Light"/>
          <w:sz w:val="16"/>
          <w:szCs w:val="16"/>
        </w:rPr>
        <w:t xml:space="preserve"> </w:t>
      </w:r>
      <w:r w:rsidR="001A54DE" w:rsidRPr="001A54DE">
        <w:rPr>
          <w:rFonts w:ascii="Frutiger-Light" w:eastAsia="Calibri" w:hAnsi="Frutiger-Light" w:cs="Frutiger-Light"/>
          <w:sz w:val="16"/>
          <w:szCs w:val="16"/>
          <w:lang w:val="en-GB"/>
        </w:rPr>
        <w:t>b</w:t>
      </w:r>
      <w:r w:rsidRPr="001A54DE">
        <w:rPr>
          <w:rFonts w:ascii="Frutiger-Light" w:eastAsia="Calibri" w:hAnsi="Frutiger-Light" w:cs="Frutiger-Light"/>
          <w:sz w:val="16"/>
          <w:szCs w:val="16"/>
          <w:lang w:val="en-GB"/>
        </w:rPr>
        <w:t>right chrome-plated armrests</w:t>
      </w:r>
    </w:p>
    <w:p w:rsidR="00D33EDB" w:rsidRPr="001F5BD2" w:rsidRDefault="00D33EDB" w:rsidP="00D33EDB">
      <w:pPr>
        <w:overflowPunct/>
        <w:textAlignment w:val="auto"/>
        <w:rPr>
          <w:rFonts w:ascii="Arial" w:hAnsi="Arial" w:cs="Arial"/>
          <w:sz w:val="16"/>
          <w:szCs w:val="16"/>
        </w:rPr>
      </w:pPr>
    </w:p>
    <w:p w:rsidR="00804385" w:rsidRPr="001F5BD2" w:rsidRDefault="00DA5B4B" w:rsidP="00130AAE">
      <w:pPr>
        <w:rPr>
          <w:rFonts w:ascii="Arial" w:hAnsi="Arial" w:cs="Arial"/>
          <w:sz w:val="16"/>
          <w:szCs w:val="16"/>
        </w:rPr>
      </w:pPr>
      <w:r w:rsidRPr="001A54DE">
        <w:rPr>
          <w:rFonts w:ascii="Arial" w:hAnsi="Arial" w:cs="Arial"/>
          <w:b/>
          <w:sz w:val="16"/>
          <w:szCs w:val="16"/>
          <w:lang w:val="en-GB"/>
        </w:rPr>
        <w:t>Environmental</w:t>
      </w:r>
      <w:r w:rsidR="000C7060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b/>
          <w:sz w:val="16"/>
          <w:szCs w:val="16"/>
          <w:lang w:val="en-GB"/>
        </w:rPr>
        <w:t>product</w:t>
      </w:r>
      <w:r w:rsidR="000C7060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b/>
          <w:sz w:val="16"/>
          <w:szCs w:val="16"/>
          <w:lang w:val="en-GB"/>
        </w:rPr>
        <w:t>information:</w:t>
      </w:r>
    </w:p>
    <w:p w:rsidR="00804385" w:rsidRPr="00253656" w:rsidRDefault="00DA5B4B" w:rsidP="00130AAE">
      <w:pPr>
        <w:rPr>
          <w:rFonts w:ascii="Arial" w:hAnsi="Arial" w:cs="Arial"/>
          <w:sz w:val="16"/>
          <w:szCs w:val="16"/>
        </w:rPr>
      </w:pPr>
      <w:r w:rsidRPr="001A54DE">
        <w:rPr>
          <w:rFonts w:ascii="Arial" w:hAnsi="Arial" w:cs="Arial"/>
          <w:sz w:val="16"/>
          <w:szCs w:val="16"/>
          <w:lang w:val="en-GB"/>
        </w:rPr>
        <w:t>Material used approx.: aluminium 35%, steel 40%, plastics 10%, other 15%</w:t>
      </w:r>
    </w:p>
    <w:p w:rsidR="00804385" w:rsidRPr="001F5BD2" w:rsidRDefault="00DA5B4B" w:rsidP="00130AAE">
      <w:pPr>
        <w:rPr>
          <w:rFonts w:ascii="Arial" w:hAnsi="Arial" w:cs="Arial"/>
          <w:sz w:val="16"/>
          <w:szCs w:val="16"/>
        </w:rPr>
      </w:pPr>
      <w:r w:rsidRPr="001A54DE">
        <w:rPr>
          <w:rFonts w:ascii="Arial" w:hAnsi="Arial" w:cs="Arial"/>
          <w:sz w:val="16"/>
          <w:szCs w:val="16"/>
          <w:lang w:val="en-GB"/>
        </w:rPr>
        <w:t xml:space="preserve">Returns, </w:t>
      </w:r>
      <w:r w:rsidR="001A54DE" w:rsidRPr="001A54DE">
        <w:rPr>
          <w:rFonts w:ascii="Arial" w:hAnsi="Arial" w:cs="Arial"/>
          <w:sz w:val="16"/>
          <w:szCs w:val="16"/>
          <w:lang w:val="en-GB"/>
        </w:rPr>
        <w:t>disassembly</w:t>
      </w:r>
      <w:r w:rsidRPr="001A54DE">
        <w:rPr>
          <w:rFonts w:ascii="Arial" w:hAnsi="Arial" w:cs="Arial"/>
          <w:sz w:val="16"/>
          <w:szCs w:val="16"/>
          <w:lang w:val="en-GB"/>
        </w:rPr>
        <w:t xml:space="preserve"> and recycling: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="00EC5930">
        <w:rPr>
          <w:rFonts w:ascii="Arial" w:hAnsi="Arial" w:cs="Arial"/>
          <w:sz w:val="16"/>
          <w:szCs w:val="16"/>
          <w:lang w:val="en-GB"/>
        </w:rPr>
        <w:br/>
        <w:t>A</w:t>
      </w:r>
      <w:r w:rsidRPr="001A54DE">
        <w:rPr>
          <w:rFonts w:ascii="Arial" w:hAnsi="Arial" w:cs="Arial"/>
          <w:sz w:val="16"/>
          <w:szCs w:val="16"/>
          <w:lang w:val="en-GB"/>
        </w:rPr>
        <w:t>ll Graph conference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chair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 xml:space="preserve">components </w:t>
      </w:r>
      <w:r w:rsidR="001A54DE" w:rsidRPr="001A54DE">
        <w:rPr>
          <w:rFonts w:ascii="Arial" w:hAnsi="Arial" w:cs="Arial"/>
          <w:sz w:val="16"/>
          <w:szCs w:val="16"/>
          <w:lang w:val="en-GB"/>
        </w:rPr>
        <w:t>are suitable for non-destructive disassembly.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="001A54DE" w:rsidRPr="001A54DE">
        <w:rPr>
          <w:rFonts w:ascii="Arial" w:hAnsi="Arial" w:cs="Arial"/>
          <w:sz w:val="16"/>
          <w:szCs w:val="16"/>
          <w:lang w:val="en-GB"/>
        </w:rPr>
        <w:t>T</w:t>
      </w:r>
      <w:r w:rsidRPr="001A54DE">
        <w:rPr>
          <w:rFonts w:ascii="Arial" w:hAnsi="Arial" w:cs="Arial"/>
          <w:sz w:val="16"/>
          <w:szCs w:val="16"/>
          <w:lang w:val="en-GB"/>
        </w:rPr>
        <w:t>o guarantee materials are sorted according to type, all components over 150 g in weight are labelled.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 xml:space="preserve">No </w:t>
      </w:r>
      <w:r w:rsidR="001A54DE" w:rsidRPr="001A54DE">
        <w:rPr>
          <w:rFonts w:ascii="Arial" w:hAnsi="Arial" w:cs="Arial"/>
          <w:sz w:val="16"/>
          <w:szCs w:val="16"/>
          <w:lang w:val="en-GB"/>
        </w:rPr>
        <w:t>agents to protect materials,</w:t>
      </w:r>
      <w:r w:rsidRPr="001A54DE">
        <w:rPr>
          <w:rFonts w:ascii="Arial" w:hAnsi="Arial" w:cs="Arial"/>
          <w:sz w:val="16"/>
          <w:szCs w:val="16"/>
          <w:lang w:val="en-GB"/>
        </w:rPr>
        <w:t xml:space="preserve"> or organic halogen compounds are used that prevent recycling at a later date.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A total of 91 per cent of the chair can be recycled.</w:t>
      </w:r>
    </w:p>
    <w:p w:rsidR="00804385" w:rsidRDefault="00DA5B4B" w:rsidP="00130AAE">
      <w:pPr>
        <w:rPr>
          <w:rFonts w:ascii="Arial" w:hAnsi="Arial" w:cs="Arial"/>
          <w:sz w:val="16"/>
          <w:szCs w:val="16"/>
          <w:lang w:val="en-GB"/>
        </w:rPr>
      </w:pPr>
      <w:r w:rsidRPr="001A54DE">
        <w:rPr>
          <w:rFonts w:ascii="Arial" w:hAnsi="Arial" w:cs="Arial"/>
          <w:sz w:val="16"/>
          <w:szCs w:val="16"/>
          <w:lang w:val="en-GB"/>
        </w:rPr>
        <w:t>For further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information</w:t>
      </w:r>
      <w:r w:rsidR="000C7060">
        <w:rPr>
          <w:rFonts w:ascii="Arial" w:hAnsi="Arial" w:cs="Arial"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visit</w:t>
      </w:r>
      <w:r w:rsidR="007E2213">
        <w:rPr>
          <w:rFonts w:ascii="Arial" w:hAnsi="Arial" w:cs="Arial"/>
          <w:sz w:val="16"/>
          <w:szCs w:val="16"/>
          <w:lang w:val="en-GB"/>
        </w:rPr>
        <w:t>:</w:t>
      </w:r>
      <w:r w:rsidR="007E2213" w:rsidRPr="007E2213">
        <w:t xml:space="preserve"> </w:t>
      </w:r>
      <w:hyperlink r:id="rId12" w:history="1">
        <w:r w:rsidR="00497DE7" w:rsidRPr="00C85049">
          <w:rPr>
            <w:rStyle w:val="Hyperlink"/>
            <w:rFonts w:ascii="Arial" w:hAnsi="Arial" w:cs="Arial"/>
            <w:sz w:val="16"/>
            <w:szCs w:val="16"/>
            <w:lang w:val="en-GB"/>
          </w:rPr>
          <w:t>http://www.wilkhahn.com/en/about/corporate-responsibility/</w:t>
        </w:r>
      </w:hyperlink>
    </w:p>
    <w:p w:rsidR="00497DE7" w:rsidRPr="001F5BD2" w:rsidRDefault="00497DE7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LEED (Leadership in Energy &amp; Environmental Design): Information available on request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DA5B4B" w:rsidP="00130AAE">
      <w:pPr>
        <w:rPr>
          <w:rFonts w:ascii="Arial" w:hAnsi="Arial" w:cs="Arial"/>
          <w:b/>
          <w:sz w:val="16"/>
          <w:szCs w:val="16"/>
        </w:rPr>
      </w:pPr>
      <w:r w:rsidRPr="001A54DE">
        <w:rPr>
          <w:rFonts w:ascii="Arial" w:hAnsi="Arial" w:cs="Arial"/>
          <w:b/>
          <w:sz w:val="16"/>
          <w:szCs w:val="16"/>
          <w:lang w:val="en-GB"/>
        </w:rPr>
        <w:t>Certification</w:t>
      </w:r>
      <w:r w:rsidR="000C7060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b/>
          <w:sz w:val="16"/>
          <w:szCs w:val="16"/>
          <w:lang w:val="en-GB"/>
        </w:rPr>
        <w:t>and</w:t>
      </w:r>
      <w:r w:rsidR="000C7060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1A54DE">
        <w:rPr>
          <w:rFonts w:ascii="Arial" w:hAnsi="Arial" w:cs="Arial"/>
          <w:b/>
          <w:sz w:val="16"/>
          <w:szCs w:val="16"/>
          <w:lang w:val="en-GB"/>
        </w:rPr>
        <w:t>awards:</w:t>
      </w:r>
    </w:p>
    <w:p w:rsidR="00804385" w:rsidRPr="00253656" w:rsidRDefault="00DA5B4B" w:rsidP="00130AAE">
      <w:pPr>
        <w:rPr>
          <w:rFonts w:ascii="Arial" w:hAnsi="Arial" w:cs="Arial"/>
          <w:sz w:val="16"/>
          <w:szCs w:val="16"/>
        </w:rPr>
      </w:pPr>
      <w:r w:rsidRPr="001A54DE">
        <w:rPr>
          <w:rFonts w:ascii="Arial" w:hAnsi="Arial" w:cs="Arial"/>
          <w:sz w:val="16"/>
          <w:szCs w:val="16"/>
          <w:lang w:val="en-GB"/>
        </w:rPr>
        <w:t>UN Global Compact</w:t>
      </w:r>
    </w:p>
    <w:p w:rsidR="00804385" w:rsidRPr="00253656" w:rsidRDefault="00DA5B4B" w:rsidP="00130AAE">
      <w:pPr>
        <w:rPr>
          <w:rFonts w:ascii="Arial" w:hAnsi="Arial" w:cs="Arial"/>
          <w:sz w:val="16"/>
          <w:szCs w:val="16"/>
        </w:rPr>
      </w:pPr>
      <w:r w:rsidRPr="001A54DE">
        <w:rPr>
          <w:rFonts w:ascii="Arial" w:hAnsi="Arial" w:cs="Arial"/>
          <w:sz w:val="16"/>
          <w:szCs w:val="16"/>
          <w:lang w:val="en-GB"/>
        </w:rPr>
        <w:t>ISO 9001</w:t>
      </w:r>
    </w:p>
    <w:p w:rsidR="00804385" w:rsidRPr="00253656" w:rsidRDefault="00DA5B4B" w:rsidP="00130AAE">
      <w:pPr>
        <w:rPr>
          <w:rFonts w:ascii="Arial" w:hAnsi="Arial" w:cs="Arial"/>
          <w:sz w:val="16"/>
          <w:szCs w:val="16"/>
        </w:rPr>
      </w:pPr>
      <w:r w:rsidRPr="001A54DE">
        <w:rPr>
          <w:rFonts w:ascii="Arial" w:hAnsi="Arial" w:cs="Arial"/>
          <w:sz w:val="16"/>
          <w:szCs w:val="16"/>
          <w:lang w:val="en-GB"/>
        </w:rPr>
        <w:t>ISO 14001</w:t>
      </w:r>
    </w:p>
    <w:p w:rsidR="00804385" w:rsidRPr="00253656" w:rsidRDefault="00DA5B4B" w:rsidP="00130AAE">
      <w:pPr>
        <w:rPr>
          <w:rFonts w:ascii="Arial" w:hAnsi="Arial" w:cs="Arial"/>
          <w:sz w:val="16"/>
          <w:szCs w:val="16"/>
        </w:rPr>
      </w:pPr>
      <w:r w:rsidRPr="001A54DE">
        <w:rPr>
          <w:rFonts w:ascii="Arial" w:hAnsi="Arial" w:cs="Arial"/>
          <w:sz w:val="16"/>
          <w:szCs w:val="16"/>
          <w:lang w:val="en-GB"/>
        </w:rPr>
        <w:t>EMAS</w:t>
      </w:r>
    </w:p>
    <w:p w:rsidR="00804385" w:rsidRPr="00865986" w:rsidRDefault="00DA5B4B" w:rsidP="00130AAE">
      <w:pPr>
        <w:rPr>
          <w:rFonts w:ascii="Arial" w:hAnsi="Arial" w:cs="Arial"/>
          <w:sz w:val="16"/>
          <w:szCs w:val="16"/>
        </w:rPr>
      </w:pPr>
      <w:r w:rsidRPr="001A54DE">
        <w:rPr>
          <w:rFonts w:ascii="Arial" w:hAnsi="Arial" w:cs="Arial"/>
          <w:sz w:val="16"/>
          <w:szCs w:val="16"/>
          <w:lang w:val="en-GB"/>
        </w:rPr>
        <w:t>GREENGUARD</w:t>
      </w:r>
      <w:r w:rsidRPr="001A54DE">
        <w:rPr>
          <w:rFonts w:ascii="Arial" w:hAnsi="Arial" w:cs="Arial"/>
          <w:sz w:val="12"/>
          <w:szCs w:val="12"/>
          <w:vertAlign w:val="superscript"/>
          <w:lang w:val="en-GB"/>
        </w:rPr>
        <w:t>TM</w:t>
      </w:r>
      <w:r w:rsidRPr="001A54DE">
        <w:rPr>
          <w:rFonts w:ascii="Arial" w:hAnsi="Arial" w:cs="Arial"/>
          <w:sz w:val="16"/>
          <w:szCs w:val="16"/>
          <w:vertAlign w:val="superscript"/>
          <w:lang w:val="en-GB"/>
        </w:rPr>
        <w:t xml:space="preserve"> </w:t>
      </w:r>
      <w:r w:rsidRPr="001A54DE">
        <w:rPr>
          <w:rFonts w:ascii="Arial" w:hAnsi="Arial" w:cs="Arial"/>
          <w:sz w:val="16"/>
          <w:szCs w:val="16"/>
          <w:lang w:val="en-GB"/>
        </w:rPr>
        <w:t>(</w:t>
      </w:r>
      <w:r w:rsidR="001A54DE" w:rsidRPr="001A54DE">
        <w:rPr>
          <w:rFonts w:ascii="Arial" w:hAnsi="Arial" w:cs="Arial"/>
          <w:sz w:val="16"/>
          <w:szCs w:val="16"/>
          <w:lang w:val="en-GB"/>
        </w:rPr>
        <w:t>certified</w:t>
      </w:r>
      <w:r w:rsidRPr="001A54DE">
        <w:rPr>
          <w:rFonts w:ascii="Arial" w:hAnsi="Arial" w:cs="Arial"/>
          <w:sz w:val="16"/>
          <w:szCs w:val="16"/>
          <w:lang w:val="en-GB"/>
        </w:rPr>
        <w:t xml:space="preserve"> version available on request)</w:t>
      </w:r>
    </w:p>
    <w:p w:rsidR="00077661" w:rsidRPr="00143714" w:rsidRDefault="00DA5B4B" w:rsidP="00077661">
      <w:pPr>
        <w:rPr>
          <w:rFonts w:ascii="Arial" w:hAnsi="Arial" w:cs="Arial"/>
          <w:sz w:val="16"/>
          <w:szCs w:val="16"/>
          <w:lang w:val="en-GB"/>
        </w:rPr>
      </w:pPr>
      <w:r w:rsidRPr="001A54DE">
        <w:rPr>
          <w:rFonts w:ascii="Arial" w:hAnsi="Arial" w:cs="Arial"/>
          <w:sz w:val="16"/>
          <w:szCs w:val="16"/>
          <w:lang w:val="en-GB"/>
        </w:rPr>
        <w:t>AFRDI Green Tick Pr</w:t>
      </w:r>
      <w:r w:rsidR="00EC5930">
        <w:rPr>
          <w:rFonts w:ascii="Arial" w:hAnsi="Arial" w:cs="Arial"/>
          <w:sz w:val="16"/>
          <w:szCs w:val="16"/>
          <w:lang w:val="en-GB"/>
        </w:rPr>
        <w:t>oduct Certification Standard 150</w:t>
      </w:r>
      <w:r w:rsidRPr="001A54DE">
        <w:rPr>
          <w:rFonts w:ascii="Arial" w:hAnsi="Arial" w:cs="Arial"/>
          <w:sz w:val="16"/>
          <w:szCs w:val="16"/>
          <w:lang w:val="en-GB"/>
        </w:rPr>
        <w:t>, Level A – Platinum</w:t>
      </w:r>
    </w:p>
    <w:p w:rsidR="00077661" w:rsidRPr="00143714" w:rsidRDefault="00DA5B4B" w:rsidP="00077661">
      <w:pPr>
        <w:rPr>
          <w:rFonts w:ascii="Arial" w:hAnsi="Arial" w:cs="Arial"/>
          <w:sz w:val="16"/>
          <w:szCs w:val="16"/>
          <w:lang w:val="en-GB"/>
        </w:rPr>
      </w:pPr>
      <w:r w:rsidRPr="001A54DE">
        <w:rPr>
          <w:rFonts w:ascii="Arial" w:hAnsi="Arial" w:cs="Arial"/>
          <w:sz w:val="16"/>
          <w:szCs w:val="16"/>
          <w:lang w:val="en-GB"/>
        </w:rPr>
        <w:t>AFRDI Blue Tick Product Certification based on AS/NZS 4438 – Level 6</w:t>
      </w:r>
    </w:p>
    <w:p w:rsidR="00804385" w:rsidRPr="006B4F8A" w:rsidRDefault="00804385" w:rsidP="00130AAE">
      <w:pPr>
        <w:rPr>
          <w:rFonts w:ascii="Arial" w:hAnsi="Arial" w:cs="Arial"/>
          <w:sz w:val="16"/>
          <w:szCs w:val="16"/>
          <w:lang w:val="en-US"/>
        </w:rPr>
      </w:pPr>
    </w:p>
    <w:p w:rsidR="00804385" w:rsidRPr="006B4F8A" w:rsidRDefault="00DA5B4B" w:rsidP="00130AAE">
      <w:pPr>
        <w:rPr>
          <w:rFonts w:ascii="Arial" w:hAnsi="Arial" w:cs="Arial"/>
          <w:b/>
          <w:sz w:val="16"/>
          <w:szCs w:val="16"/>
          <w:lang w:val="en-US"/>
        </w:rPr>
      </w:pPr>
      <w:r w:rsidRPr="00717BEE">
        <w:rPr>
          <w:rFonts w:ascii="Arial" w:hAnsi="Arial" w:cs="Arial"/>
          <w:b/>
          <w:sz w:val="16"/>
          <w:szCs w:val="16"/>
          <w:lang w:val="en-GB"/>
        </w:rPr>
        <w:t>International</w:t>
      </w:r>
      <w:r w:rsidR="000C7060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717BEE">
        <w:rPr>
          <w:rFonts w:ascii="Arial" w:hAnsi="Arial" w:cs="Arial"/>
          <w:b/>
          <w:sz w:val="16"/>
          <w:szCs w:val="16"/>
          <w:lang w:val="en-GB"/>
        </w:rPr>
        <w:t>design</w:t>
      </w:r>
      <w:r w:rsidR="000C7060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717BEE">
        <w:rPr>
          <w:rFonts w:ascii="Arial" w:hAnsi="Arial" w:cs="Arial"/>
          <w:b/>
          <w:sz w:val="16"/>
          <w:szCs w:val="16"/>
          <w:lang w:val="en-GB"/>
        </w:rPr>
        <w:t>awards:</w:t>
      </w:r>
    </w:p>
    <w:p w:rsidR="004A7EAC" w:rsidRDefault="00DA5B4B" w:rsidP="00130AAE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17BEE">
        <w:rPr>
          <w:rFonts w:ascii="Arial" w:hAnsi="Arial" w:cs="Arial"/>
          <w:color w:val="000000" w:themeColor="text1"/>
          <w:sz w:val="16"/>
          <w:szCs w:val="16"/>
          <w:lang w:val="en-GB"/>
        </w:rPr>
        <w:t>2012: Mixology Award 2012, Product of the Year</w:t>
      </w:r>
    </w:p>
    <w:p w:rsidR="004A7EAC" w:rsidRDefault="00DA5B4B" w:rsidP="00130AAE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17BEE">
        <w:rPr>
          <w:rFonts w:ascii="Arial" w:hAnsi="Arial" w:cs="Arial"/>
          <w:color w:val="000000" w:themeColor="text1"/>
          <w:sz w:val="16"/>
          <w:szCs w:val="16"/>
          <w:lang w:val="en-GB"/>
        </w:rPr>
        <w:t>2012:</w:t>
      </w:r>
      <w:r w:rsidR="000C7060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Red Dot</w:t>
      </w:r>
      <w:r w:rsidRPr="00717BEE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design award, 2012 winner</w:t>
      </w:r>
      <w:r w:rsidR="004A7EA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p w:rsidR="00804385" w:rsidRPr="004A7EAC" w:rsidRDefault="00DA5B4B" w:rsidP="00130AAE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17BEE">
        <w:rPr>
          <w:rFonts w:ascii="Arial" w:hAnsi="Arial" w:cs="Arial"/>
          <w:color w:val="000000" w:themeColor="text1"/>
          <w:sz w:val="16"/>
          <w:szCs w:val="16"/>
          <w:lang w:val="en-GB"/>
        </w:rPr>
        <w:t>2012: iF product design award 2012</w:t>
      </w:r>
    </w:p>
    <w:p w:rsidR="00804385" w:rsidRDefault="00DA5B4B" w:rsidP="00130AAE">
      <w:pPr>
        <w:rPr>
          <w:rFonts w:ascii="Arial" w:hAnsi="Arial" w:cs="Arial"/>
          <w:color w:val="000000" w:themeColor="text1"/>
          <w:sz w:val="16"/>
          <w:szCs w:val="16"/>
        </w:rPr>
      </w:pPr>
      <w:r w:rsidRPr="00717BEE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2012: </w:t>
      </w:r>
      <w:r w:rsidR="0091212F" w:rsidRPr="00717BEE">
        <w:rPr>
          <w:rFonts w:ascii="Arial" w:hAnsi="Arial" w:cs="Arial"/>
          <w:color w:val="000000" w:themeColor="text1"/>
          <w:sz w:val="16"/>
          <w:szCs w:val="16"/>
          <w:lang w:val="en-GB"/>
        </w:rPr>
        <w:t>German Design Prize</w:t>
      </w:r>
      <w:r w:rsidRPr="00717BEE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2012, </w:t>
      </w:r>
      <w:r w:rsidR="00717BEE" w:rsidRPr="00717BEE">
        <w:rPr>
          <w:rFonts w:ascii="Arial" w:hAnsi="Arial" w:cs="Arial"/>
          <w:color w:val="000000" w:themeColor="text1"/>
          <w:sz w:val="16"/>
          <w:szCs w:val="16"/>
          <w:lang w:val="en-GB"/>
        </w:rPr>
        <w:t>nomination</w:t>
      </w:r>
    </w:p>
    <w:p w:rsidR="004A7EAC" w:rsidRDefault="0091212F" w:rsidP="00130AAE">
      <w:pPr>
        <w:rPr>
          <w:rFonts w:ascii="Arial" w:hAnsi="Arial" w:cs="Arial"/>
          <w:color w:val="000000" w:themeColor="text1"/>
          <w:sz w:val="16"/>
          <w:szCs w:val="16"/>
        </w:rPr>
      </w:pPr>
      <w:r w:rsidRPr="00717BEE">
        <w:rPr>
          <w:rFonts w:ascii="Arial" w:hAnsi="Arial" w:cs="Arial"/>
          <w:color w:val="000000" w:themeColor="text1"/>
          <w:sz w:val="16"/>
          <w:szCs w:val="16"/>
          <w:lang w:val="en-GB"/>
        </w:rPr>
        <w:t>2012</w:t>
      </w:r>
      <w:r w:rsidR="000C7060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: </w:t>
      </w:r>
      <w:r w:rsidRPr="00717BEE">
        <w:rPr>
          <w:rFonts w:ascii="Arial" w:hAnsi="Arial" w:cs="Arial"/>
          <w:color w:val="000000" w:themeColor="text1"/>
          <w:sz w:val="16"/>
          <w:szCs w:val="16"/>
          <w:lang w:val="en-GB"/>
        </w:rPr>
        <w:t>Architektur und Office innovation prize</w:t>
      </w:r>
    </w:p>
    <w:p w:rsidR="004A7EAC" w:rsidRPr="004A7EAC" w:rsidRDefault="0091212F" w:rsidP="00130AAE">
      <w:pPr>
        <w:rPr>
          <w:rFonts w:ascii="Arial" w:hAnsi="Arial" w:cs="Arial"/>
          <w:color w:val="000000" w:themeColor="text1"/>
          <w:sz w:val="16"/>
          <w:szCs w:val="16"/>
        </w:rPr>
      </w:pPr>
      <w:r w:rsidRPr="00717BEE">
        <w:rPr>
          <w:rFonts w:ascii="Arial" w:hAnsi="Arial" w:cs="Arial"/>
          <w:color w:val="000000" w:themeColor="text1"/>
          <w:sz w:val="16"/>
          <w:szCs w:val="16"/>
          <w:lang w:val="en-GB"/>
        </w:rPr>
        <w:t>2013: German Design Award 2013</w:t>
      </w:r>
    </w:p>
    <w:p w:rsidR="00804385" w:rsidRPr="001F5BD2" w:rsidRDefault="0091212F" w:rsidP="00130AAE">
      <w:pPr>
        <w:rPr>
          <w:rFonts w:ascii="Arial" w:hAnsi="Arial" w:cs="Arial"/>
          <w:sz w:val="16"/>
          <w:szCs w:val="16"/>
        </w:rPr>
      </w:pPr>
      <w:r w:rsidRPr="00717BEE">
        <w:rPr>
          <w:rFonts w:ascii="Arial" w:hAnsi="Arial" w:cs="Arial"/>
          <w:sz w:val="16"/>
          <w:szCs w:val="16"/>
          <w:lang w:val="en-GB"/>
        </w:rPr>
        <w:lastRenderedPageBreak/>
        <w:t>2013: Australian International Design Award + Korean Good Design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C83594" w:rsidRDefault="0091212F" w:rsidP="00130AAE">
      <w:pPr>
        <w:rPr>
          <w:rFonts w:ascii="Arial" w:hAnsi="Arial" w:cs="Arial"/>
          <w:sz w:val="14"/>
          <w:szCs w:val="14"/>
        </w:rPr>
      </w:pPr>
      <w:r w:rsidRPr="00717BEE">
        <w:rPr>
          <w:rFonts w:ascii="Arial" w:hAnsi="Arial" w:cs="Arial"/>
          <w:sz w:val="14"/>
          <w:szCs w:val="14"/>
          <w:lang w:val="en-GB"/>
        </w:rPr>
        <w:t>Wilkhahn</w:t>
      </w:r>
      <w:r w:rsidR="000C7060">
        <w:rPr>
          <w:rFonts w:ascii="Arial" w:hAnsi="Arial" w:cs="Arial"/>
          <w:sz w:val="14"/>
          <w:szCs w:val="14"/>
          <w:lang w:val="en-GB"/>
        </w:rPr>
        <w:t xml:space="preserve"> </w:t>
      </w:r>
      <w:r w:rsidRPr="00717BEE">
        <w:rPr>
          <w:rFonts w:ascii="Arial" w:hAnsi="Arial" w:cs="Arial"/>
          <w:sz w:val="14"/>
          <w:szCs w:val="14"/>
          <w:lang w:val="en-GB"/>
        </w:rPr>
        <w:t>reserves</w:t>
      </w:r>
      <w:r w:rsidR="000C7060">
        <w:rPr>
          <w:rFonts w:ascii="Arial" w:hAnsi="Arial" w:cs="Arial"/>
          <w:sz w:val="14"/>
          <w:szCs w:val="14"/>
          <w:lang w:val="en-GB"/>
        </w:rPr>
        <w:t xml:space="preserve"> </w:t>
      </w:r>
      <w:r w:rsidRPr="00717BEE">
        <w:rPr>
          <w:rFonts w:ascii="Arial" w:hAnsi="Arial" w:cs="Arial"/>
          <w:sz w:val="14"/>
          <w:szCs w:val="14"/>
          <w:lang w:val="en-GB"/>
        </w:rPr>
        <w:t>the</w:t>
      </w:r>
      <w:r w:rsidR="000C7060">
        <w:rPr>
          <w:rFonts w:ascii="Arial" w:hAnsi="Arial" w:cs="Arial"/>
          <w:sz w:val="14"/>
          <w:szCs w:val="14"/>
          <w:lang w:val="en-GB"/>
        </w:rPr>
        <w:t xml:space="preserve"> </w:t>
      </w:r>
      <w:r w:rsidRPr="00717BEE">
        <w:rPr>
          <w:rFonts w:ascii="Arial" w:hAnsi="Arial" w:cs="Arial"/>
          <w:sz w:val="14"/>
          <w:szCs w:val="14"/>
          <w:lang w:val="en-GB"/>
        </w:rPr>
        <w:t>right</w:t>
      </w:r>
      <w:r w:rsidR="000C7060">
        <w:rPr>
          <w:rFonts w:ascii="Arial" w:hAnsi="Arial" w:cs="Arial"/>
          <w:sz w:val="14"/>
          <w:szCs w:val="14"/>
          <w:lang w:val="en-GB"/>
        </w:rPr>
        <w:t xml:space="preserve"> </w:t>
      </w:r>
      <w:r w:rsidRPr="00717BEE">
        <w:rPr>
          <w:rFonts w:ascii="Arial" w:hAnsi="Arial" w:cs="Arial"/>
          <w:sz w:val="14"/>
          <w:szCs w:val="14"/>
          <w:lang w:val="en-GB"/>
        </w:rPr>
        <w:t>to</w:t>
      </w:r>
      <w:r w:rsidR="000C7060">
        <w:rPr>
          <w:rFonts w:ascii="Arial" w:hAnsi="Arial" w:cs="Arial"/>
          <w:sz w:val="14"/>
          <w:szCs w:val="14"/>
          <w:lang w:val="en-GB"/>
        </w:rPr>
        <w:t xml:space="preserve"> </w:t>
      </w:r>
      <w:r w:rsidRPr="00717BEE">
        <w:rPr>
          <w:rFonts w:ascii="Arial" w:hAnsi="Arial" w:cs="Arial"/>
          <w:sz w:val="14"/>
          <w:szCs w:val="14"/>
          <w:lang w:val="en-GB"/>
        </w:rPr>
        <w:t>make</w:t>
      </w:r>
      <w:r w:rsidR="000C7060">
        <w:rPr>
          <w:rFonts w:ascii="Arial" w:hAnsi="Arial" w:cs="Arial"/>
          <w:sz w:val="14"/>
          <w:szCs w:val="14"/>
          <w:lang w:val="en-GB"/>
        </w:rPr>
        <w:t xml:space="preserve"> </w:t>
      </w:r>
      <w:r w:rsidRPr="00717BEE">
        <w:rPr>
          <w:rFonts w:ascii="Arial" w:hAnsi="Arial" w:cs="Arial"/>
          <w:sz w:val="14"/>
          <w:szCs w:val="14"/>
          <w:lang w:val="en-GB"/>
        </w:rPr>
        <w:t>technical</w:t>
      </w:r>
      <w:r w:rsidR="000C7060">
        <w:rPr>
          <w:rFonts w:ascii="Arial" w:hAnsi="Arial" w:cs="Arial"/>
          <w:sz w:val="14"/>
          <w:szCs w:val="14"/>
          <w:lang w:val="en-GB"/>
        </w:rPr>
        <w:t xml:space="preserve"> </w:t>
      </w:r>
      <w:r w:rsidRPr="00717BEE">
        <w:rPr>
          <w:rFonts w:ascii="Arial" w:hAnsi="Arial" w:cs="Arial"/>
          <w:sz w:val="14"/>
          <w:szCs w:val="14"/>
          <w:lang w:val="en-GB"/>
        </w:rPr>
        <w:t>changes</w:t>
      </w:r>
      <w:r w:rsidR="000C7060">
        <w:rPr>
          <w:rFonts w:ascii="Arial" w:hAnsi="Arial" w:cs="Arial"/>
          <w:sz w:val="14"/>
          <w:szCs w:val="14"/>
          <w:lang w:val="en-GB"/>
        </w:rPr>
        <w:t xml:space="preserve"> </w:t>
      </w:r>
      <w:r w:rsidRPr="00717BEE">
        <w:rPr>
          <w:rFonts w:ascii="Arial" w:hAnsi="Arial" w:cs="Arial"/>
          <w:sz w:val="14"/>
          <w:szCs w:val="14"/>
          <w:lang w:val="en-GB"/>
        </w:rPr>
        <w:t>to</w:t>
      </w:r>
      <w:r w:rsidR="000C7060">
        <w:rPr>
          <w:rFonts w:ascii="Arial" w:hAnsi="Arial" w:cs="Arial"/>
          <w:sz w:val="14"/>
          <w:szCs w:val="14"/>
          <w:lang w:val="en-GB"/>
        </w:rPr>
        <w:t xml:space="preserve"> </w:t>
      </w:r>
      <w:r w:rsidRPr="00717BEE">
        <w:rPr>
          <w:rFonts w:ascii="Arial" w:hAnsi="Arial" w:cs="Arial"/>
          <w:sz w:val="14"/>
          <w:szCs w:val="14"/>
          <w:lang w:val="en-GB"/>
        </w:rPr>
        <w:t>the</w:t>
      </w:r>
      <w:r w:rsidR="000C7060">
        <w:rPr>
          <w:rFonts w:ascii="Arial" w:hAnsi="Arial" w:cs="Arial"/>
          <w:sz w:val="14"/>
          <w:szCs w:val="14"/>
          <w:lang w:val="en-GB"/>
        </w:rPr>
        <w:t xml:space="preserve"> </w:t>
      </w:r>
      <w:r w:rsidRPr="00717BEE">
        <w:rPr>
          <w:rFonts w:ascii="Arial" w:hAnsi="Arial" w:cs="Arial"/>
          <w:sz w:val="14"/>
          <w:szCs w:val="14"/>
          <w:lang w:val="en-GB"/>
        </w:rPr>
        <w:t>information</w:t>
      </w:r>
      <w:r w:rsidR="000C7060">
        <w:rPr>
          <w:rFonts w:ascii="Arial" w:hAnsi="Arial" w:cs="Arial"/>
          <w:sz w:val="14"/>
          <w:szCs w:val="14"/>
          <w:lang w:val="en-GB"/>
        </w:rPr>
        <w:t xml:space="preserve"> </w:t>
      </w:r>
      <w:r w:rsidR="00717BEE" w:rsidRPr="00717BEE">
        <w:rPr>
          <w:rFonts w:ascii="Arial" w:hAnsi="Arial" w:cs="Arial"/>
          <w:sz w:val="14"/>
          <w:szCs w:val="14"/>
          <w:lang w:val="en-GB"/>
        </w:rPr>
        <w:t>provided</w:t>
      </w:r>
      <w:r w:rsidRPr="00717BEE">
        <w:rPr>
          <w:rFonts w:ascii="Arial" w:hAnsi="Arial" w:cs="Arial"/>
          <w:sz w:val="14"/>
          <w:szCs w:val="14"/>
          <w:lang w:val="en-GB"/>
        </w:rPr>
        <w:t>.</w:t>
      </w:r>
    </w:p>
    <w:p w:rsidR="00804385" w:rsidRPr="00C83594" w:rsidRDefault="00EC5930" w:rsidP="00130AA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en-GB"/>
        </w:rPr>
        <w:t>September</w:t>
      </w:r>
      <w:r w:rsidR="0091212F" w:rsidRPr="00717BEE">
        <w:rPr>
          <w:rFonts w:ascii="Arial" w:hAnsi="Arial" w:cs="Arial"/>
          <w:sz w:val="14"/>
          <w:szCs w:val="14"/>
          <w:lang w:val="en-GB"/>
        </w:rPr>
        <w:t xml:space="preserve"> 2014 version</w:t>
      </w:r>
      <w:bookmarkStart w:id="0" w:name="_GoBack"/>
      <w:bookmarkEnd w:id="0"/>
    </w:p>
    <w:sectPr w:rsidR="00804385" w:rsidRPr="00C83594" w:rsidSect="00801180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30" w:rsidRDefault="00EC5930" w:rsidP="00F04BF0">
      <w:r>
        <w:separator/>
      </w:r>
    </w:p>
  </w:endnote>
  <w:endnote w:type="continuationSeparator" w:id="0">
    <w:p w:rsidR="00EC5930" w:rsidRDefault="00EC5930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30" w:rsidRDefault="00EC5930"/>
  <w:p w:rsidR="00EC5930" w:rsidRPr="000C7060" w:rsidRDefault="00EC5930">
    <w:pPr>
      <w:rPr>
        <w:lang w:val="en-GB"/>
      </w:rPr>
    </w:pPr>
    <w:r w:rsidRPr="000C7060">
      <w:rPr>
        <w:rFonts w:ascii="Arial" w:hAnsi="Arial"/>
        <w:sz w:val="14"/>
        <w:lang w:val="en-GB"/>
      </w:rPr>
      <w:t xml:space="preserve">Page </w:t>
    </w:r>
    <w:r w:rsidR="00957261" w:rsidRPr="000C7060">
      <w:rPr>
        <w:rFonts w:ascii="Arial" w:hAnsi="Arial"/>
        <w:sz w:val="14"/>
        <w:lang w:val="en-GB"/>
      </w:rPr>
      <w:fldChar w:fldCharType="begin"/>
    </w:r>
    <w:r w:rsidRPr="000C7060">
      <w:rPr>
        <w:rFonts w:ascii="Arial" w:hAnsi="Arial"/>
        <w:sz w:val="14"/>
        <w:lang w:val="en-GB"/>
      </w:rPr>
      <w:instrText xml:space="preserve"> PAGE </w:instrText>
    </w:r>
    <w:r w:rsidR="00957261" w:rsidRPr="000C7060">
      <w:rPr>
        <w:rFonts w:ascii="Arial" w:hAnsi="Arial"/>
        <w:sz w:val="14"/>
        <w:lang w:val="en-GB"/>
      </w:rPr>
      <w:fldChar w:fldCharType="separate"/>
    </w:r>
    <w:r w:rsidR="00497DE7">
      <w:rPr>
        <w:rFonts w:ascii="Arial" w:hAnsi="Arial"/>
        <w:noProof/>
        <w:sz w:val="14"/>
        <w:lang w:val="en-GB"/>
      </w:rPr>
      <w:t>2</w:t>
    </w:r>
    <w:r w:rsidR="00957261" w:rsidRPr="000C7060">
      <w:rPr>
        <w:rFonts w:ascii="Arial" w:hAnsi="Arial"/>
        <w:sz w:val="14"/>
        <w:lang w:val="en-GB"/>
      </w:rPr>
      <w:fldChar w:fldCharType="end"/>
    </w:r>
    <w:r w:rsidRPr="000C7060">
      <w:rPr>
        <w:rFonts w:ascii="Arial" w:hAnsi="Arial"/>
        <w:sz w:val="14"/>
        <w:lang w:val="en-GB"/>
      </w:rPr>
      <w:t xml:space="preserve"> of </w:t>
    </w:r>
    <w:r w:rsidR="00957261" w:rsidRPr="000C7060">
      <w:rPr>
        <w:rFonts w:ascii="Arial" w:hAnsi="Arial"/>
        <w:sz w:val="14"/>
        <w:lang w:val="en-GB"/>
      </w:rPr>
      <w:fldChar w:fldCharType="begin"/>
    </w:r>
    <w:r w:rsidRPr="000C7060">
      <w:rPr>
        <w:rFonts w:ascii="Arial" w:hAnsi="Arial"/>
        <w:sz w:val="14"/>
        <w:lang w:val="en-GB"/>
      </w:rPr>
      <w:instrText xml:space="preserve"> NUMPAGES  </w:instrText>
    </w:r>
    <w:r w:rsidR="00957261" w:rsidRPr="000C7060">
      <w:rPr>
        <w:rFonts w:ascii="Arial" w:hAnsi="Arial"/>
        <w:sz w:val="14"/>
        <w:lang w:val="en-GB"/>
      </w:rPr>
      <w:fldChar w:fldCharType="separate"/>
    </w:r>
    <w:r w:rsidR="00497DE7">
      <w:rPr>
        <w:rFonts w:ascii="Arial" w:hAnsi="Arial"/>
        <w:noProof/>
        <w:sz w:val="14"/>
        <w:lang w:val="en-GB"/>
      </w:rPr>
      <w:t>3</w:t>
    </w:r>
    <w:r w:rsidR="00957261" w:rsidRPr="000C7060">
      <w:rPr>
        <w:rFonts w:ascii="Arial" w:hAnsi="Arial"/>
        <w:sz w:val="14"/>
        <w:lang w:val="en-GB"/>
      </w:rPr>
      <w:fldChar w:fldCharType="end"/>
    </w:r>
    <w:r w:rsidRPr="000C7060">
      <w:rPr>
        <w:rFonts w:ascii="Arial" w:hAnsi="Arial"/>
        <w:sz w:val="14"/>
        <w:lang w:val="en-GB"/>
      </w:rPr>
      <w:tab/>
    </w:r>
    <w:r w:rsidRPr="000C7060">
      <w:rPr>
        <w:rFonts w:ascii="Arial" w:hAnsi="Arial" w:cs="Arial"/>
        <w:sz w:val="14"/>
        <w:szCs w:val="16"/>
        <w:lang w:val="en-GB"/>
      </w:rPr>
      <w:t>Model: Graph 301/5, 302/5</w:t>
    </w:r>
  </w:p>
  <w:p w:rsidR="00EC5930" w:rsidRPr="001F5BD2" w:rsidRDefault="00EC593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30" w:rsidRDefault="00EC5930" w:rsidP="00F04BF0">
      <w:r>
        <w:separator/>
      </w:r>
    </w:p>
  </w:footnote>
  <w:footnote w:type="continuationSeparator" w:id="0">
    <w:p w:rsidR="00EC5930" w:rsidRDefault="00EC5930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30" w:rsidRDefault="00EC5930" w:rsidP="001F5BD2">
    <w:pPr>
      <w:rPr>
        <w:rFonts w:ascii="Arial" w:hAnsi="Arial" w:cs="Arial"/>
        <w:b/>
        <w:sz w:val="20"/>
      </w:rPr>
    </w:pPr>
  </w:p>
  <w:p w:rsidR="00EC5930" w:rsidRDefault="00EC5930" w:rsidP="001F5BD2">
    <w:pPr>
      <w:rPr>
        <w:rFonts w:ascii="Arial" w:hAnsi="Arial" w:cs="Arial"/>
        <w:b/>
        <w:sz w:val="20"/>
      </w:rPr>
    </w:pPr>
  </w:p>
  <w:p w:rsidR="00EC5930" w:rsidRDefault="00EC5930" w:rsidP="001F5BD2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30</w:t>
    </w:r>
    <w:r w:rsidRPr="0028688F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 xml:space="preserve">range </w:t>
    </w:r>
    <w:r w:rsidRPr="0028688F">
      <w:rPr>
        <w:rFonts w:ascii="Arial" w:hAnsi="Arial" w:cs="Arial"/>
        <w:b/>
        <w:sz w:val="20"/>
      </w:rPr>
      <w:t xml:space="preserve">- </w:t>
    </w:r>
    <w:r>
      <w:rPr>
        <w:rFonts w:ascii="Arial" w:hAnsi="Arial" w:cs="Arial"/>
        <w:b/>
        <w:sz w:val="20"/>
      </w:rPr>
      <w:t>Graph</w:t>
    </w:r>
    <w:r w:rsidRPr="008445DB">
      <w:rPr>
        <w:rFonts w:ascii="Arial" w:hAnsi="Arial" w:cs="Arial"/>
        <w:b/>
        <w:sz w:val="20"/>
      </w:rPr>
      <w:t xml:space="preserve"> </w:t>
    </w:r>
  </w:p>
  <w:p w:rsidR="00EC5930" w:rsidRDefault="00EC5930" w:rsidP="001F5BD2"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6B69"/>
    <w:rsid w:val="000314ED"/>
    <w:rsid w:val="00032F37"/>
    <w:rsid w:val="000411D2"/>
    <w:rsid w:val="00076AEB"/>
    <w:rsid w:val="00077661"/>
    <w:rsid w:val="000C337E"/>
    <w:rsid w:val="000C7060"/>
    <w:rsid w:val="000E349D"/>
    <w:rsid w:val="001014CB"/>
    <w:rsid w:val="00130AAE"/>
    <w:rsid w:val="0014179D"/>
    <w:rsid w:val="00181E4D"/>
    <w:rsid w:val="001A54DE"/>
    <w:rsid w:val="001D1C48"/>
    <w:rsid w:val="001D2FDA"/>
    <w:rsid w:val="001F5BD2"/>
    <w:rsid w:val="00215CBD"/>
    <w:rsid w:val="00253656"/>
    <w:rsid w:val="002662B7"/>
    <w:rsid w:val="0028688F"/>
    <w:rsid w:val="00292AA6"/>
    <w:rsid w:val="002945BC"/>
    <w:rsid w:val="00297860"/>
    <w:rsid w:val="002B19C8"/>
    <w:rsid w:val="002D62AF"/>
    <w:rsid w:val="002E4E78"/>
    <w:rsid w:val="002E7710"/>
    <w:rsid w:val="002F53FB"/>
    <w:rsid w:val="00320D28"/>
    <w:rsid w:val="003416BF"/>
    <w:rsid w:val="00384E00"/>
    <w:rsid w:val="0038687C"/>
    <w:rsid w:val="003900E6"/>
    <w:rsid w:val="003A7CE0"/>
    <w:rsid w:val="003C569E"/>
    <w:rsid w:val="004309BF"/>
    <w:rsid w:val="004310F2"/>
    <w:rsid w:val="00452E5C"/>
    <w:rsid w:val="00455063"/>
    <w:rsid w:val="00456E5B"/>
    <w:rsid w:val="00467046"/>
    <w:rsid w:val="00482479"/>
    <w:rsid w:val="00493F94"/>
    <w:rsid w:val="00497DE7"/>
    <w:rsid w:val="004A7EAC"/>
    <w:rsid w:val="004B2A0D"/>
    <w:rsid w:val="00520877"/>
    <w:rsid w:val="0053725A"/>
    <w:rsid w:val="00567403"/>
    <w:rsid w:val="00577269"/>
    <w:rsid w:val="00590EDF"/>
    <w:rsid w:val="005A1E64"/>
    <w:rsid w:val="005A5A2E"/>
    <w:rsid w:val="005B53BB"/>
    <w:rsid w:val="005F1B3D"/>
    <w:rsid w:val="00646392"/>
    <w:rsid w:val="006505AF"/>
    <w:rsid w:val="00660F3A"/>
    <w:rsid w:val="0066604E"/>
    <w:rsid w:val="00676E91"/>
    <w:rsid w:val="006863B3"/>
    <w:rsid w:val="006B4F8A"/>
    <w:rsid w:val="006D2422"/>
    <w:rsid w:val="006D614B"/>
    <w:rsid w:val="00717BEE"/>
    <w:rsid w:val="007461FB"/>
    <w:rsid w:val="00761DE9"/>
    <w:rsid w:val="007C0BB3"/>
    <w:rsid w:val="007E2213"/>
    <w:rsid w:val="007E323E"/>
    <w:rsid w:val="00801180"/>
    <w:rsid w:val="00804385"/>
    <w:rsid w:val="008243A9"/>
    <w:rsid w:val="0082524F"/>
    <w:rsid w:val="00826FE5"/>
    <w:rsid w:val="00827A10"/>
    <w:rsid w:val="008434CC"/>
    <w:rsid w:val="008445DB"/>
    <w:rsid w:val="00851998"/>
    <w:rsid w:val="00857F88"/>
    <w:rsid w:val="00865170"/>
    <w:rsid w:val="00865986"/>
    <w:rsid w:val="0088489B"/>
    <w:rsid w:val="008957F2"/>
    <w:rsid w:val="008D6F55"/>
    <w:rsid w:val="008F7AD3"/>
    <w:rsid w:val="0091212F"/>
    <w:rsid w:val="0093732D"/>
    <w:rsid w:val="00942AFD"/>
    <w:rsid w:val="00957261"/>
    <w:rsid w:val="009734EB"/>
    <w:rsid w:val="009B334C"/>
    <w:rsid w:val="009C097B"/>
    <w:rsid w:val="009E5EB3"/>
    <w:rsid w:val="009F6145"/>
    <w:rsid w:val="00AD5783"/>
    <w:rsid w:val="00AE5328"/>
    <w:rsid w:val="00AE5965"/>
    <w:rsid w:val="00B05322"/>
    <w:rsid w:val="00B801B6"/>
    <w:rsid w:val="00B81FEE"/>
    <w:rsid w:val="00B950C6"/>
    <w:rsid w:val="00BA2045"/>
    <w:rsid w:val="00BC02DE"/>
    <w:rsid w:val="00BE746B"/>
    <w:rsid w:val="00BF0423"/>
    <w:rsid w:val="00C2065D"/>
    <w:rsid w:val="00C23A39"/>
    <w:rsid w:val="00C26A03"/>
    <w:rsid w:val="00C45F89"/>
    <w:rsid w:val="00C5094E"/>
    <w:rsid w:val="00C83594"/>
    <w:rsid w:val="00CC7168"/>
    <w:rsid w:val="00CD5912"/>
    <w:rsid w:val="00CD727B"/>
    <w:rsid w:val="00CE7B99"/>
    <w:rsid w:val="00CF2A03"/>
    <w:rsid w:val="00CF75E4"/>
    <w:rsid w:val="00D33EDB"/>
    <w:rsid w:val="00D511A6"/>
    <w:rsid w:val="00D54CE7"/>
    <w:rsid w:val="00D867FC"/>
    <w:rsid w:val="00D9377D"/>
    <w:rsid w:val="00DA3B78"/>
    <w:rsid w:val="00DA5B4B"/>
    <w:rsid w:val="00DC2341"/>
    <w:rsid w:val="00E40FD3"/>
    <w:rsid w:val="00E52E68"/>
    <w:rsid w:val="00E93511"/>
    <w:rsid w:val="00EC5930"/>
    <w:rsid w:val="00EE4950"/>
    <w:rsid w:val="00EE53F4"/>
    <w:rsid w:val="00F04BF0"/>
    <w:rsid w:val="00F63480"/>
    <w:rsid w:val="00F90F7B"/>
    <w:rsid w:val="00F94688"/>
    <w:rsid w:val="00FB630B"/>
    <w:rsid w:val="00F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3900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wilkhahn.com/en/about/corporate-responsibility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4296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Fabrikat: Wilkhahn</vt:lpstr>
      <vt:lpstr>Fabrikat: Wilkhahn</vt:lpstr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tremke</cp:lastModifiedBy>
  <cp:revision>8</cp:revision>
  <cp:lastPrinted>2014-07-22T11:14:00Z</cp:lastPrinted>
  <dcterms:created xsi:type="dcterms:W3CDTF">2014-09-05T12:50:00Z</dcterms:created>
  <dcterms:modified xsi:type="dcterms:W3CDTF">2014-09-19T09:38:00Z</dcterms:modified>
</cp:coreProperties>
</file>